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71B" w:rsidRPr="0017176C" w:rsidRDefault="00FF071B" w:rsidP="001B11D5">
      <w:pPr>
        <w:autoSpaceDE w:val="0"/>
        <w:autoSpaceDN w:val="0"/>
        <w:adjustRightInd w:val="0"/>
        <w:spacing w:after="0" w:line="240" w:lineRule="auto"/>
        <w:jc w:val="center"/>
        <w:rPr>
          <w:rFonts w:eastAsia="Times New Roman" w:cs="Times New Roman"/>
          <w:b/>
          <w:bCs/>
          <w:color w:val="000000"/>
          <w:szCs w:val="30"/>
          <w:lang w:val="en-US" w:eastAsia="ru-RU"/>
        </w:rPr>
      </w:pPr>
      <w:bookmarkStart w:id="0" w:name="_GoBack"/>
      <w:bookmarkEnd w:id="0"/>
      <w:r w:rsidRPr="0017176C">
        <w:rPr>
          <w:rFonts w:eastAsia="Times New Roman" w:cs="Times New Roman"/>
          <w:b/>
          <w:bCs/>
          <w:color w:val="000000"/>
          <w:szCs w:val="30"/>
          <w:lang w:val="en-US" w:eastAsia="ru-RU"/>
        </w:rPr>
        <w:t>ANNUAL REVIEW</w:t>
      </w:r>
    </w:p>
    <w:p w:rsidR="00FF071B" w:rsidRPr="0017176C" w:rsidRDefault="00FF071B" w:rsidP="001B11D5">
      <w:pPr>
        <w:spacing w:after="0" w:line="240" w:lineRule="auto"/>
        <w:jc w:val="center"/>
        <w:rPr>
          <w:rFonts w:eastAsia="Times New Roman" w:cs="Times New Roman"/>
          <w:b/>
          <w:bCs/>
          <w:color w:val="000000"/>
          <w:szCs w:val="30"/>
          <w:lang w:val="en-US" w:eastAsia="ru-RU"/>
        </w:rPr>
      </w:pPr>
      <w:proofErr w:type="gramStart"/>
      <w:r w:rsidRPr="0017176C">
        <w:rPr>
          <w:rFonts w:eastAsia="Times New Roman" w:cs="Times New Roman"/>
          <w:b/>
          <w:bCs/>
          <w:color w:val="000000"/>
          <w:szCs w:val="30"/>
          <w:lang w:val="en-US" w:eastAsia="ru-RU"/>
        </w:rPr>
        <w:t>of</w:t>
      </w:r>
      <w:proofErr w:type="gramEnd"/>
      <w:r w:rsidRPr="0017176C">
        <w:rPr>
          <w:rFonts w:eastAsia="Times New Roman" w:cs="Times New Roman"/>
          <w:b/>
          <w:bCs/>
          <w:color w:val="000000"/>
          <w:szCs w:val="30"/>
          <w:lang w:val="en-US" w:eastAsia="ru-RU"/>
        </w:rPr>
        <w:t xml:space="preserve"> Foreign Policy of the Republic of Belarus</w:t>
      </w:r>
    </w:p>
    <w:p w:rsidR="00FF071B" w:rsidRPr="0017176C" w:rsidRDefault="00FF071B" w:rsidP="001B11D5">
      <w:pPr>
        <w:spacing w:after="0" w:line="240" w:lineRule="auto"/>
        <w:jc w:val="center"/>
        <w:rPr>
          <w:rFonts w:eastAsia="Times New Roman" w:cs="Times New Roman"/>
          <w:szCs w:val="30"/>
          <w:lang w:val="en-US" w:eastAsia="ru-RU"/>
        </w:rPr>
      </w:pPr>
      <w:r w:rsidRPr="0017176C">
        <w:rPr>
          <w:rFonts w:eastAsia="Times New Roman" w:cs="Times New Roman"/>
          <w:b/>
          <w:bCs/>
          <w:color w:val="000000"/>
          <w:szCs w:val="30"/>
          <w:lang w:val="en-US" w:eastAsia="ru-RU"/>
        </w:rPr>
        <w:t>and Activities of the Ministry of Foreign Affairs in 2015</w:t>
      </w:r>
    </w:p>
    <w:p w:rsidR="00FF071B" w:rsidRPr="0017176C" w:rsidRDefault="00FF071B" w:rsidP="007F1D9F">
      <w:pPr>
        <w:spacing w:after="0" w:line="240" w:lineRule="auto"/>
        <w:ind w:firstLine="709"/>
        <w:rPr>
          <w:rFonts w:cs="Times New Roman"/>
          <w:color w:val="000000"/>
          <w:szCs w:val="30"/>
          <w:lang w:val="en-US"/>
        </w:rPr>
      </w:pPr>
    </w:p>
    <w:p w:rsidR="00FF071B" w:rsidRPr="0017176C" w:rsidRDefault="00FF071B" w:rsidP="001B11D5">
      <w:pPr>
        <w:spacing w:after="0" w:line="240" w:lineRule="auto"/>
        <w:ind w:firstLine="709"/>
        <w:jc w:val="both"/>
        <w:rPr>
          <w:rFonts w:cs="Times New Roman"/>
          <w:color w:val="000000"/>
          <w:szCs w:val="30"/>
          <w:lang w:val="en-US"/>
        </w:rPr>
      </w:pPr>
      <w:r w:rsidRPr="0017176C">
        <w:rPr>
          <w:rFonts w:cs="Times New Roman"/>
          <w:color w:val="000000"/>
          <w:szCs w:val="30"/>
          <w:lang w:val="en-US"/>
        </w:rPr>
        <w:t xml:space="preserve">The ongoing painful process of </w:t>
      </w:r>
      <w:r w:rsidR="007C2101" w:rsidRPr="0017176C">
        <w:rPr>
          <w:rFonts w:cs="Times New Roman"/>
          <w:color w:val="000000"/>
          <w:szCs w:val="30"/>
          <w:lang w:val="en-US"/>
        </w:rPr>
        <w:t xml:space="preserve">transformation towards </w:t>
      </w:r>
      <w:r w:rsidRPr="0017176C">
        <w:rPr>
          <w:rFonts w:cs="Times New Roman"/>
          <w:color w:val="000000"/>
          <w:szCs w:val="30"/>
          <w:lang w:val="en-US"/>
        </w:rPr>
        <w:t xml:space="preserve">the multipolar world </w:t>
      </w:r>
      <w:r w:rsidR="007C2101" w:rsidRPr="0017176C">
        <w:rPr>
          <w:rFonts w:cs="Times New Roman"/>
          <w:color w:val="000000"/>
          <w:szCs w:val="30"/>
          <w:lang w:val="en-US"/>
        </w:rPr>
        <w:t xml:space="preserve">predetermined the </w:t>
      </w:r>
      <w:r w:rsidRPr="0017176C">
        <w:rPr>
          <w:rFonts w:cs="Times New Roman"/>
          <w:color w:val="000000"/>
          <w:szCs w:val="30"/>
          <w:lang w:val="en-US"/>
        </w:rPr>
        <w:t xml:space="preserve">high </w:t>
      </w:r>
      <w:r w:rsidR="002C1475" w:rsidRPr="0017176C">
        <w:rPr>
          <w:rFonts w:cs="Times New Roman"/>
          <w:color w:val="000000"/>
          <w:szCs w:val="30"/>
          <w:lang w:val="en-US"/>
        </w:rPr>
        <w:t xml:space="preserve">level of </w:t>
      </w:r>
      <w:r w:rsidRPr="0017176C">
        <w:rPr>
          <w:rFonts w:cs="Times New Roman"/>
          <w:color w:val="000000"/>
          <w:szCs w:val="30"/>
          <w:lang w:val="en-US"/>
        </w:rPr>
        <w:t xml:space="preserve">turbulence in international relations, </w:t>
      </w:r>
      <w:r w:rsidR="007C2101" w:rsidRPr="0017176C">
        <w:rPr>
          <w:rFonts w:cs="Times New Roman"/>
          <w:color w:val="000000"/>
          <w:szCs w:val="30"/>
          <w:lang w:val="en-US"/>
        </w:rPr>
        <w:t>resulting</w:t>
      </w:r>
      <w:r w:rsidRPr="0017176C">
        <w:rPr>
          <w:rFonts w:cs="Times New Roman"/>
          <w:color w:val="000000"/>
          <w:szCs w:val="30"/>
          <w:lang w:val="en-US"/>
        </w:rPr>
        <w:t xml:space="preserve"> in </w:t>
      </w:r>
      <w:r w:rsidR="00E2547D" w:rsidRPr="0017176C">
        <w:rPr>
          <w:rFonts w:cs="Times New Roman"/>
          <w:color w:val="000000"/>
          <w:szCs w:val="30"/>
          <w:lang w:val="en-US"/>
        </w:rPr>
        <w:t xml:space="preserve">further </w:t>
      </w:r>
      <w:r w:rsidRPr="0017176C">
        <w:rPr>
          <w:rFonts w:cs="Times New Roman"/>
          <w:color w:val="000000"/>
          <w:szCs w:val="30"/>
          <w:lang w:val="en-US"/>
        </w:rPr>
        <w:t xml:space="preserve">growth of crisis phenomena, intensification of regional conflicts, expansion </w:t>
      </w:r>
      <w:r w:rsidR="007C2101" w:rsidRPr="0017176C">
        <w:rPr>
          <w:rFonts w:cs="Times New Roman"/>
          <w:color w:val="000000"/>
          <w:szCs w:val="30"/>
          <w:lang w:val="en-US"/>
        </w:rPr>
        <w:t xml:space="preserve">in </w:t>
      </w:r>
      <w:r w:rsidRPr="0017176C">
        <w:rPr>
          <w:rFonts w:cs="Times New Roman"/>
          <w:color w:val="000000"/>
          <w:szCs w:val="30"/>
          <w:lang w:val="en-US"/>
        </w:rPr>
        <w:t>geography</w:t>
      </w:r>
      <w:r w:rsidR="007C2101" w:rsidRPr="0017176C">
        <w:rPr>
          <w:rFonts w:cs="Times New Roman"/>
          <w:color w:val="000000"/>
          <w:szCs w:val="30"/>
          <w:lang w:val="en-US"/>
        </w:rPr>
        <w:t xml:space="preserve"> of terrorism</w:t>
      </w:r>
      <w:r w:rsidRPr="0017176C">
        <w:rPr>
          <w:rFonts w:cs="Times New Roman"/>
          <w:color w:val="000000"/>
          <w:szCs w:val="30"/>
          <w:lang w:val="en-US"/>
        </w:rPr>
        <w:t xml:space="preserve"> </w:t>
      </w:r>
      <w:r w:rsidR="00E2547D" w:rsidRPr="0017176C">
        <w:rPr>
          <w:rFonts w:cs="Times New Roman"/>
          <w:color w:val="000000"/>
          <w:szCs w:val="30"/>
          <w:lang w:val="en-US"/>
        </w:rPr>
        <w:t xml:space="preserve">and </w:t>
      </w:r>
      <w:r w:rsidRPr="0017176C">
        <w:rPr>
          <w:rFonts w:cs="Times New Roman"/>
          <w:color w:val="000000"/>
          <w:szCs w:val="30"/>
          <w:lang w:val="en-US"/>
        </w:rPr>
        <w:t>emergence of numerous artificial economic barriers.</w:t>
      </w:r>
    </w:p>
    <w:p w:rsidR="00FF071B" w:rsidRPr="0017176C" w:rsidRDefault="00FF071B" w:rsidP="001B11D5">
      <w:pPr>
        <w:spacing w:after="0" w:line="240" w:lineRule="auto"/>
        <w:ind w:firstLine="709"/>
        <w:jc w:val="both"/>
        <w:rPr>
          <w:rFonts w:cs="Times New Roman"/>
          <w:color w:val="000000"/>
          <w:szCs w:val="30"/>
          <w:lang w:val="en-US"/>
        </w:rPr>
      </w:pPr>
      <w:r w:rsidRPr="0017176C">
        <w:rPr>
          <w:rFonts w:cs="Times New Roman"/>
          <w:color w:val="000000"/>
          <w:szCs w:val="30"/>
          <w:lang w:val="en-US"/>
        </w:rPr>
        <w:t xml:space="preserve">Leading world players </w:t>
      </w:r>
      <w:r w:rsidR="005107D2" w:rsidRPr="0017176C">
        <w:rPr>
          <w:rFonts w:cs="Times New Roman"/>
          <w:color w:val="000000"/>
          <w:szCs w:val="30"/>
          <w:lang w:val="en-US"/>
        </w:rPr>
        <w:t>concentrated</w:t>
      </w:r>
      <w:r w:rsidR="00C742AF" w:rsidRPr="0017176C">
        <w:rPr>
          <w:rFonts w:cs="Times New Roman"/>
          <w:color w:val="000000"/>
          <w:szCs w:val="30"/>
          <w:lang w:val="en-US"/>
        </w:rPr>
        <w:t xml:space="preserve"> </w:t>
      </w:r>
      <w:r w:rsidR="000C25C7" w:rsidRPr="0017176C">
        <w:rPr>
          <w:rFonts w:cs="Times New Roman"/>
          <w:color w:val="000000"/>
          <w:szCs w:val="30"/>
          <w:lang w:val="en-US"/>
        </w:rPr>
        <w:t xml:space="preserve">on </w:t>
      </w:r>
      <w:r w:rsidRPr="0017176C">
        <w:rPr>
          <w:rFonts w:cs="Times New Roman"/>
          <w:color w:val="000000"/>
          <w:szCs w:val="30"/>
          <w:lang w:val="en-US"/>
        </w:rPr>
        <w:t>maintain</w:t>
      </w:r>
      <w:r w:rsidR="00C742AF" w:rsidRPr="0017176C">
        <w:rPr>
          <w:rFonts w:cs="Times New Roman"/>
          <w:color w:val="000000"/>
          <w:szCs w:val="30"/>
          <w:lang w:val="en-US"/>
        </w:rPr>
        <w:t>ing</w:t>
      </w:r>
      <w:r w:rsidRPr="0017176C">
        <w:rPr>
          <w:rFonts w:cs="Times New Roman"/>
          <w:color w:val="000000"/>
          <w:szCs w:val="30"/>
          <w:lang w:val="en-US"/>
        </w:rPr>
        <w:t xml:space="preserve"> and enlarg</w:t>
      </w:r>
      <w:r w:rsidR="00C742AF" w:rsidRPr="0017176C">
        <w:rPr>
          <w:rFonts w:cs="Times New Roman"/>
          <w:color w:val="000000"/>
          <w:szCs w:val="30"/>
          <w:lang w:val="en-US"/>
        </w:rPr>
        <w:t>ing</w:t>
      </w:r>
      <w:r w:rsidRPr="0017176C">
        <w:rPr>
          <w:rFonts w:cs="Times New Roman"/>
          <w:color w:val="000000"/>
          <w:szCs w:val="30"/>
          <w:lang w:val="en-US"/>
        </w:rPr>
        <w:t xml:space="preserve"> </w:t>
      </w:r>
      <w:r w:rsidR="00E2547D" w:rsidRPr="0017176C">
        <w:rPr>
          <w:rFonts w:cs="Times New Roman"/>
          <w:color w:val="000000"/>
          <w:szCs w:val="30"/>
          <w:lang w:val="en-US"/>
        </w:rPr>
        <w:t xml:space="preserve">the </w:t>
      </w:r>
      <w:r w:rsidRPr="0017176C">
        <w:rPr>
          <w:rFonts w:cs="Times New Roman"/>
          <w:color w:val="000000"/>
          <w:szCs w:val="30"/>
          <w:lang w:val="en-US"/>
        </w:rPr>
        <w:t>areas of their influence</w:t>
      </w:r>
      <w:r w:rsidR="00E2547D" w:rsidRPr="0017176C">
        <w:rPr>
          <w:rFonts w:cs="Times New Roman"/>
          <w:color w:val="000000"/>
          <w:szCs w:val="30"/>
          <w:lang w:val="en-US"/>
        </w:rPr>
        <w:t>, even to the detriment of</w:t>
      </w:r>
      <w:r w:rsidRPr="0017176C">
        <w:rPr>
          <w:rFonts w:cs="Times New Roman"/>
          <w:color w:val="000000"/>
          <w:szCs w:val="30"/>
          <w:lang w:val="en-US"/>
        </w:rPr>
        <w:t xml:space="preserve"> mutually beneficial cooperation and </w:t>
      </w:r>
      <w:r w:rsidR="00E2547D" w:rsidRPr="0017176C">
        <w:rPr>
          <w:rFonts w:cs="Times New Roman"/>
          <w:color w:val="000000"/>
          <w:szCs w:val="30"/>
          <w:lang w:val="en-US"/>
        </w:rPr>
        <w:t xml:space="preserve">consolidated </w:t>
      </w:r>
      <w:r w:rsidRPr="0017176C">
        <w:rPr>
          <w:rFonts w:cs="Times New Roman"/>
          <w:color w:val="000000"/>
          <w:szCs w:val="30"/>
          <w:lang w:val="en-US"/>
        </w:rPr>
        <w:t xml:space="preserve">efforts in the fight against </w:t>
      </w:r>
      <w:r w:rsidR="00E2547D" w:rsidRPr="0017176C">
        <w:rPr>
          <w:rFonts w:cs="Times New Roman"/>
          <w:color w:val="000000"/>
          <w:szCs w:val="30"/>
          <w:lang w:val="en-US"/>
        </w:rPr>
        <w:t xml:space="preserve">pressing </w:t>
      </w:r>
      <w:r w:rsidRPr="0017176C">
        <w:rPr>
          <w:rFonts w:cs="Times New Roman"/>
          <w:color w:val="000000"/>
          <w:szCs w:val="30"/>
          <w:lang w:val="en-US"/>
        </w:rPr>
        <w:t>modern challenges and threats.</w:t>
      </w:r>
      <w:r w:rsidR="002B64AA" w:rsidRPr="0017176C">
        <w:rPr>
          <w:rFonts w:cs="Times New Roman"/>
          <w:color w:val="000000"/>
          <w:szCs w:val="30"/>
          <w:lang w:val="en-US"/>
        </w:rPr>
        <w:t xml:space="preserve"> </w:t>
      </w:r>
      <w:r w:rsidRPr="0017176C">
        <w:rPr>
          <w:rFonts w:cs="Times New Roman"/>
          <w:color w:val="000000"/>
          <w:szCs w:val="30"/>
          <w:lang w:val="en-US"/>
        </w:rPr>
        <w:t xml:space="preserve">Serious </w:t>
      </w:r>
      <w:r w:rsidR="002C1475" w:rsidRPr="0017176C">
        <w:rPr>
          <w:rFonts w:cs="Times New Roman"/>
          <w:color w:val="000000"/>
          <w:szCs w:val="30"/>
          <w:lang w:val="en-US"/>
        </w:rPr>
        <w:t xml:space="preserve">lack </w:t>
      </w:r>
      <w:r w:rsidRPr="0017176C">
        <w:rPr>
          <w:rFonts w:cs="Times New Roman"/>
          <w:color w:val="000000"/>
          <w:szCs w:val="30"/>
          <w:lang w:val="en-US"/>
        </w:rPr>
        <w:t xml:space="preserve">of trust in interstate relations, </w:t>
      </w:r>
      <w:r w:rsidR="002C1475" w:rsidRPr="0017176C">
        <w:rPr>
          <w:rFonts w:cs="Times New Roman"/>
          <w:color w:val="000000"/>
          <w:szCs w:val="30"/>
          <w:lang w:val="en-US"/>
        </w:rPr>
        <w:t xml:space="preserve">absence </w:t>
      </w:r>
      <w:r w:rsidRPr="0017176C">
        <w:rPr>
          <w:rFonts w:cs="Times New Roman"/>
          <w:color w:val="000000"/>
          <w:szCs w:val="30"/>
          <w:lang w:val="en-US"/>
        </w:rPr>
        <w:t xml:space="preserve">of readiness </w:t>
      </w:r>
      <w:r w:rsidR="002C1475" w:rsidRPr="0017176C">
        <w:rPr>
          <w:rFonts w:cs="Times New Roman"/>
          <w:color w:val="000000"/>
          <w:szCs w:val="30"/>
          <w:lang w:val="en-US"/>
        </w:rPr>
        <w:t xml:space="preserve">for </w:t>
      </w:r>
      <w:r w:rsidRPr="0017176C">
        <w:rPr>
          <w:rFonts w:cs="Times New Roman"/>
          <w:color w:val="000000"/>
          <w:szCs w:val="30"/>
          <w:lang w:val="en-US"/>
        </w:rPr>
        <w:t xml:space="preserve">compromises and </w:t>
      </w:r>
      <w:r w:rsidR="00AC0A32" w:rsidRPr="0017176C">
        <w:rPr>
          <w:rFonts w:cs="Times New Roman"/>
          <w:color w:val="000000"/>
          <w:szCs w:val="30"/>
          <w:lang w:val="en-US"/>
        </w:rPr>
        <w:t>persistent</w:t>
      </w:r>
      <w:r w:rsidR="00B03852" w:rsidRPr="0017176C">
        <w:rPr>
          <w:rFonts w:cs="Times New Roman"/>
          <w:color w:val="000000"/>
          <w:szCs w:val="30"/>
          <w:lang w:val="en-US"/>
        </w:rPr>
        <w:t xml:space="preserve"> </w:t>
      </w:r>
      <w:r w:rsidRPr="0017176C">
        <w:rPr>
          <w:rFonts w:cs="Times New Roman"/>
          <w:color w:val="000000"/>
          <w:szCs w:val="30"/>
          <w:lang w:val="en-US"/>
        </w:rPr>
        <w:t xml:space="preserve">logic of unilateral domination </w:t>
      </w:r>
      <w:r w:rsidR="00B03852" w:rsidRPr="0017176C">
        <w:rPr>
          <w:rFonts w:cs="Times New Roman"/>
          <w:color w:val="000000"/>
          <w:szCs w:val="30"/>
          <w:lang w:val="en-US"/>
        </w:rPr>
        <w:t>are continuously hindering the</w:t>
      </w:r>
      <w:r w:rsidRPr="0017176C">
        <w:rPr>
          <w:rFonts w:cs="Times New Roman"/>
          <w:color w:val="000000"/>
          <w:szCs w:val="30"/>
          <w:lang w:val="en-US"/>
        </w:rPr>
        <w:t xml:space="preserve"> </w:t>
      </w:r>
      <w:r w:rsidR="00B03852" w:rsidRPr="0017176C">
        <w:rPr>
          <w:rFonts w:cs="Times New Roman"/>
          <w:color w:val="000000"/>
          <w:szCs w:val="30"/>
          <w:lang w:val="en-US"/>
        </w:rPr>
        <w:t xml:space="preserve">elaboration of </w:t>
      </w:r>
      <w:r w:rsidRPr="0017176C">
        <w:rPr>
          <w:rFonts w:cs="Times New Roman"/>
          <w:color w:val="000000"/>
          <w:szCs w:val="30"/>
          <w:lang w:val="en-US"/>
        </w:rPr>
        <w:t xml:space="preserve">sustainable mechanisms </w:t>
      </w:r>
      <w:r w:rsidR="002C1475" w:rsidRPr="0017176C">
        <w:rPr>
          <w:rFonts w:cs="Times New Roman"/>
          <w:color w:val="000000"/>
          <w:szCs w:val="30"/>
          <w:lang w:val="en-US"/>
        </w:rPr>
        <w:t xml:space="preserve">for solving urgent </w:t>
      </w:r>
      <w:r w:rsidRPr="0017176C">
        <w:rPr>
          <w:rFonts w:cs="Times New Roman"/>
          <w:color w:val="000000"/>
          <w:szCs w:val="30"/>
          <w:lang w:val="en-US"/>
        </w:rPr>
        <w:t>international problems.</w:t>
      </w:r>
    </w:p>
    <w:p w:rsidR="00FF071B" w:rsidRPr="0017176C" w:rsidRDefault="00B03852" w:rsidP="001B11D5">
      <w:pPr>
        <w:spacing w:after="0" w:line="240" w:lineRule="auto"/>
        <w:ind w:firstLine="709"/>
        <w:jc w:val="both"/>
        <w:rPr>
          <w:rFonts w:cs="Times New Roman"/>
          <w:color w:val="000000"/>
          <w:szCs w:val="30"/>
          <w:lang w:val="en-US"/>
        </w:rPr>
      </w:pPr>
      <w:r w:rsidRPr="0017176C">
        <w:rPr>
          <w:rFonts w:cs="Times New Roman"/>
          <w:color w:val="000000"/>
          <w:szCs w:val="30"/>
          <w:lang w:val="en-US"/>
        </w:rPr>
        <w:t>In this international setting</w:t>
      </w:r>
      <w:r w:rsidR="00FF071B" w:rsidRPr="0017176C">
        <w:rPr>
          <w:rFonts w:cs="Times New Roman"/>
          <w:color w:val="000000"/>
          <w:szCs w:val="30"/>
          <w:lang w:val="en-US"/>
        </w:rPr>
        <w:t xml:space="preserve"> and in line with the </w:t>
      </w:r>
      <w:r w:rsidRPr="0017176C">
        <w:rPr>
          <w:rFonts w:cs="Times New Roman"/>
          <w:color w:val="000000"/>
          <w:szCs w:val="30"/>
          <w:lang w:val="en-US"/>
        </w:rPr>
        <w:t xml:space="preserve">general policy objectives </w:t>
      </w:r>
      <w:r w:rsidR="00AE7C25" w:rsidRPr="0017176C">
        <w:rPr>
          <w:rFonts w:cs="Times New Roman"/>
          <w:color w:val="000000"/>
          <w:szCs w:val="30"/>
          <w:lang w:val="en-US"/>
        </w:rPr>
        <w:t>defined</w:t>
      </w:r>
      <w:r w:rsidRPr="0017176C">
        <w:rPr>
          <w:rFonts w:cs="Times New Roman"/>
          <w:color w:val="000000"/>
          <w:szCs w:val="30"/>
          <w:lang w:val="en-US"/>
        </w:rPr>
        <w:t xml:space="preserve"> by </w:t>
      </w:r>
      <w:r w:rsidR="00FF071B" w:rsidRPr="0017176C">
        <w:rPr>
          <w:rFonts w:cs="Times New Roman"/>
          <w:color w:val="000000"/>
          <w:szCs w:val="30"/>
          <w:lang w:val="en-US"/>
        </w:rPr>
        <w:t>the Head of State</w:t>
      </w:r>
      <w:r w:rsidR="00AE7C25" w:rsidRPr="0017176C">
        <w:rPr>
          <w:rFonts w:cs="Times New Roman"/>
          <w:color w:val="000000"/>
          <w:szCs w:val="30"/>
          <w:lang w:val="en-US"/>
        </w:rPr>
        <w:t xml:space="preserve"> </w:t>
      </w:r>
      <w:r w:rsidR="00FF071B" w:rsidRPr="0017176C">
        <w:rPr>
          <w:rFonts w:cs="Times New Roman"/>
          <w:color w:val="000000"/>
          <w:szCs w:val="30"/>
          <w:lang w:val="en-US"/>
        </w:rPr>
        <w:t xml:space="preserve">the Belarusian </w:t>
      </w:r>
      <w:r w:rsidR="00AE7C25" w:rsidRPr="0017176C">
        <w:rPr>
          <w:rFonts w:cs="Times New Roman"/>
          <w:color w:val="000000"/>
          <w:szCs w:val="30"/>
          <w:lang w:val="en-US"/>
        </w:rPr>
        <w:t xml:space="preserve">diplomatic service </w:t>
      </w:r>
      <w:r w:rsidR="00FF071B" w:rsidRPr="0017176C">
        <w:rPr>
          <w:rFonts w:cs="Times New Roman"/>
          <w:color w:val="000000"/>
          <w:szCs w:val="30"/>
          <w:lang w:val="en-US"/>
        </w:rPr>
        <w:t xml:space="preserve">focused </w:t>
      </w:r>
      <w:r w:rsidR="00AE7C25" w:rsidRPr="0017176C">
        <w:rPr>
          <w:rFonts w:cs="Times New Roman"/>
          <w:color w:val="000000"/>
          <w:szCs w:val="30"/>
          <w:lang w:val="en-US"/>
        </w:rPr>
        <w:t xml:space="preserve">its efforts </w:t>
      </w:r>
      <w:r w:rsidR="00FF071B" w:rsidRPr="0017176C">
        <w:rPr>
          <w:rFonts w:cs="Times New Roman"/>
          <w:color w:val="000000"/>
          <w:szCs w:val="30"/>
          <w:lang w:val="en-US"/>
        </w:rPr>
        <w:t xml:space="preserve">on comprehensive and effective </w:t>
      </w:r>
      <w:r w:rsidR="00AE7C25" w:rsidRPr="0017176C">
        <w:rPr>
          <w:rFonts w:cs="Times New Roman"/>
          <w:color w:val="000000"/>
          <w:szCs w:val="30"/>
          <w:lang w:val="en-US"/>
        </w:rPr>
        <w:t xml:space="preserve">promotion </w:t>
      </w:r>
      <w:r w:rsidR="00FF071B" w:rsidRPr="0017176C">
        <w:rPr>
          <w:rFonts w:cs="Times New Roman"/>
          <w:color w:val="000000"/>
          <w:szCs w:val="30"/>
          <w:lang w:val="en-US"/>
        </w:rPr>
        <w:t xml:space="preserve">of national interests, provision of a </w:t>
      </w:r>
      <w:r w:rsidR="00AE7C25" w:rsidRPr="0017176C">
        <w:rPr>
          <w:rFonts w:cs="Times New Roman"/>
          <w:color w:val="000000"/>
          <w:szCs w:val="30"/>
          <w:lang w:val="en-US"/>
        </w:rPr>
        <w:t xml:space="preserve">substantial </w:t>
      </w:r>
      <w:r w:rsidR="00FF071B" w:rsidRPr="0017176C">
        <w:rPr>
          <w:rFonts w:cs="Times New Roman"/>
          <w:color w:val="000000"/>
          <w:szCs w:val="30"/>
          <w:lang w:val="en-US"/>
        </w:rPr>
        <w:t xml:space="preserve">contribution to strengthening </w:t>
      </w:r>
      <w:r w:rsidR="00AE7C25" w:rsidRPr="0017176C">
        <w:rPr>
          <w:rFonts w:cs="Times New Roman"/>
          <w:color w:val="000000"/>
          <w:szCs w:val="30"/>
          <w:lang w:val="en-US"/>
        </w:rPr>
        <w:t xml:space="preserve">of </w:t>
      </w:r>
      <w:r w:rsidR="00FF071B" w:rsidRPr="0017176C">
        <w:rPr>
          <w:rFonts w:cs="Times New Roman"/>
          <w:color w:val="000000"/>
          <w:szCs w:val="30"/>
          <w:lang w:val="en-US"/>
        </w:rPr>
        <w:t xml:space="preserve">regional security, elimination of sanctions </w:t>
      </w:r>
      <w:r w:rsidR="00AE7C25" w:rsidRPr="0017176C">
        <w:rPr>
          <w:rFonts w:cs="Times New Roman"/>
          <w:color w:val="000000"/>
          <w:szCs w:val="30"/>
          <w:lang w:val="en-US"/>
        </w:rPr>
        <w:t>and restrictive measures preventing the</w:t>
      </w:r>
      <w:r w:rsidR="00FF071B" w:rsidRPr="0017176C">
        <w:rPr>
          <w:rFonts w:cs="Times New Roman"/>
          <w:color w:val="000000"/>
          <w:szCs w:val="30"/>
          <w:lang w:val="en-US"/>
        </w:rPr>
        <w:t xml:space="preserve"> development of mutually beneficial relations of </w:t>
      </w:r>
      <w:r w:rsidR="00AE7C25" w:rsidRPr="0017176C">
        <w:rPr>
          <w:rFonts w:cs="Times New Roman"/>
          <w:color w:val="000000"/>
          <w:szCs w:val="30"/>
          <w:lang w:val="en-US"/>
        </w:rPr>
        <w:t>Belarus</w:t>
      </w:r>
      <w:r w:rsidR="00FF071B" w:rsidRPr="0017176C">
        <w:rPr>
          <w:rFonts w:cs="Times New Roman"/>
          <w:color w:val="000000"/>
          <w:szCs w:val="30"/>
          <w:lang w:val="en-US"/>
        </w:rPr>
        <w:t xml:space="preserve"> with </w:t>
      </w:r>
      <w:r w:rsidR="00AE7C25" w:rsidRPr="0017176C">
        <w:rPr>
          <w:rFonts w:cs="Times New Roman"/>
          <w:color w:val="000000"/>
          <w:szCs w:val="30"/>
          <w:lang w:val="en-US"/>
        </w:rPr>
        <w:t>foreign partners</w:t>
      </w:r>
      <w:r w:rsidR="00FF071B" w:rsidRPr="0017176C">
        <w:rPr>
          <w:rFonts w:cs="Times New Roman"/>
          <w:color w:val="000000"/>
          <w:szCs w:val="30"/>
          <w:lang w:val="en-US"/>
        </w:rPr>
        <w:t>.</w:t>
      </w:r>
    </w:p>
    <w:p w:rsidR="0007112E" w:rsidRPr="0017176C" w:rsidRDefault="00FF071B" w:rsidP="001B11D5">
      <w:pPr>
        <w:spacing w:after="0" w:line="240" w:lineRule="auto"/>
        <w:ind w:firstLine="709"/>
        <w:jc w:val="both"/>
        <w:rPr>
          <w:rFonts w:cs="Times New Roman"/>
          <w:color w:val="000000"/>
          <w:szCs w:val="30"/>
          <w:lang w:val="en-US"/>
        </w:rPr>
      </w:pPr>
      <w:r w:rsidRPr="0017176C">
        <w:rPr>
          <w:rFonts w:cs="Times New Roman"/>
          <w:color w:val="000000"/>
          <w:szCs w:val="30"/>
          <w:lang w:val="en-US"/>
        </w:rPr>
        <w:t>The elections of the President of the Republic of Belarus took place in a calm and businesslike atmosphere. Constructive cooperation was ensured with international observers from OSCE, CIS, PACE, SCO</w:t>
      </w:r>
      <w:r w:rsidR="00E038E8" w:rsidRPr="0017176C">
        <w:rPr>
          <w:rFonts w:cs="Times New Roman"/>
          <w:color w:val="000000"/>
          <w:szCs w:val="30"/>
          <w:lang w:val="en-US"/>
        </w:rPr>
        <w:t xml:space="preserve"> and</w:t>
      </w:r>
      <w:r w:rsidRPr="0017176C">
        <w:rPr>
          <w:rFonts w:cs="Times New Roman"/>
          <w:color w:val="000000"/>
          <w:szCs w:val="30"/>
          <w:lang w:val="en-US"/>
        </w:rPr>
        <w:t xml:space="preserve"> other structures (</w:t>
      </w:r>
      <w:r w:rsidR="00E038E8" w:rsidRPr="0017176C">
        <w:rPr>
          <w:rFonts w:cs="Times New Roman"/>
          <w:color w:val="000000"/>
          <w:szCs w:val="30"/>
          <w:lang w:val="en-US"/>
        </w:rPr>
        <w:t>represented</w:t>
      </w:r>
      <w:r w:rsidRPr="0017176C">
        <w:rPr>
          <w:rFonts w:cs="Times New Roman"/>
          <w:color w:val="000000"/>
          <w:szCs w:val="30"/>
          <w:lang w:val="en-US"/>
        </w:rPr>
        <w:t xml:space="preserve"> </w:t>
      </w:r>
      <w:r w:rsidR="00E038E8" w:rsidRPr="0017176C">
        <w:rPr>
          <w:rFonts w:cs="Times New Roman"/>
          <w:color w:val="000000"/>
          <w:szCs w:val="30"/>
          <w:lang w:val="en-US"/>
        </w:rPr>
        <w:t xml:space="preserve">by over </w:t>
      </w:r>
      <w:r w:rsidRPr="0017176C">
        <w:rPr>
          <w:rFonts w:cs="Times New Roman"/>
          <w:color w:val="000000"/>
          <w:szCs w:val="30"/>
          <w:lang w:val="en-US"/>
        </w:rPr>
        <w:t xml:space="preserve">900 observers). </w:t>
      </w:r>
    </w:p>
    <w:p w:rsidR="00FF071B" w:rsidRPr="0017176C" w:rsidRDefault="00E038E8" w:rsidP="001B11D5">
      <w:pPr>
        <w:spacing w:after="0" w:line="240" w:lineRule="auto"/>
        <w:ind w:firstLine="709"/>
        <w:jc w:val="both"/>
        <w:rPr>
          <w:rFonts w:cs="Times New Roman"/>
          <w:color w:val="000000"/>
          <w:szCs w:val="30"/>
          <w:lang w:val="en-US"/>
        </w:rPr>
      </w:pPr>
      <w:r w:rsidRPr="0017176C">
        <w:rPr>
          <w:rFonts w:cs="Times New Roman"/>
          <w:color w:val="000000"/>
          <w:szCs w:val="30"/>
          <w:lang w:val="en-US"/>
        </w:rPr>
        <w:t>The protection of rights and interests of Belarusian citizens abroad remained</w:t>
      </w:r>
      <w:r w:rsidR="00415B38" w:rsidRPr="0017176C">
        <w:rPr>
          <w:rFonts w:cs="Times New Roman"/>
          <w:color w:val="000000"/>
          <w:szCs w:val="30"/>
          <w:lang w:val="en-US"/>
        </w:rPr>
        <w:t xml:space="preserve"> in the very spotlight </w:t>
      </w:r>
      <w:r w:rsidRPr="0017176C">
        <w:rPr>
          <w:rFonts w:cs="Times New Roman"/>
          <w:color w:val="000000"/>
          <w:szCs w:val="30"/>
          <w:lang w:val="en-US"/>
        </w:rPr>
        <w:t>of t</w:t>
      </w:r>
      <w:r w:rsidR="00FF071B" w:rsidRPr="0017176C">
        <w:rPr>
          <w:rFonts w:cs="Times New Roman"/>
          <w:color w:val="000000"/>
          <w:szCs w:val="30"/>
          <w:lang w:val="en-US"/>
        </w:rPr>
        <w:t>he Foreign Ministry</w:t>
      </w:r>
      <w:r w:rsidR="00415B38" w:rsidRPr="0017176C">
        <w:rPr>
          <w:rFonts w:cs="Times New Roman"/>
          <w:color w:val="000000"/>
          <w:szCs w:val="30"/>
          <w:lang w:val="en-US"/>
        </w:rPr>
        <w:t>’s attention</w:t>
      </w:r>
      <w:r w:rsidR="00FF071B" w:rsidRPr="0017176C">
        <w:rPr>
          <w:rFonts w:cs="Times New Roman"/>
          <w:color w:val="000000"/>
          <w:szCs w:val="30"/>
          <w:lang w:val="en-US"/>
        </w:rPr>
        <w:t>. Belarus sought to deliver its contribution to solving global problems, addressing modern challenges and threats, and traditionally actively participated in the activities of the UN and other international organizations.</w:t>
      </w:r>
    </w:p>
    <w:p w:rsidR="0007112E" w:rsidRPr="0017176C" w:rsidRDefault="00FF071B" w:rsidP="001B11D5">
      <w:pPr>
        <w:spacing w:after="0" w:line="240" w:lineRule="auto"/>
        <w:ind w:firstLine="709"/>
        <w:jc w:val="both"/>
        <w:rPr>
          <w:rFonts w:cs="Times New Roman"/>
          <w:color w:val="000000"/>
          <w:szCs w:val="30"/>
          <w:lang w:val="en-US"/>
        </w:rPr>
      </w:pPr>
      <w:r w:rsidRPr="0017176C">
        <w:rPr>
          <w:rFonts w:cs="Times New Roman"/>
          <w:color w:val="000000"/>
          <w:szCs w:val="30"/>
          <w:lang w:val="en-US"/>
        </w:rPr>
        <w:t>Belarus consistently facilitated</w:t>
      </w:r>
      <w:r w:rsidR="00415B38" w:rsidRPr="0017176C">
        <w:rPr>
          <w:rFonts w:cs="Times New Roman"/>
          <w:color w:val="000000"/>
          <w:szCs w:val="30"/>
          <w:lang w:val="en-US"/>
        </w:rPr>
        <w:t xml:space="preserve"> the</w:t>
      </w:r>
      <w:r w:rsidRPr="0017176C">
        <w:rPr>
          <w:rFonts w:cs="Times New Roman"/>
          <w:color w:val="000000"/>
          <w:szCs w:val="30"/>
          <w:lang w:val="en-US"/>
        </w:rPr>
        <w:t xml:space="preserve"> de-escalation of the crisis in Ukraine </w:t>
      </w:r>
      <w:r w:rsidR="00415B38" w:rsidRPr="0017176C">
        <w:rPr>
          <w:rFonts w:cs="Times New Roman"/>
          <w:color w:val="000000"/>
          <w:szCs w:val="30"/>
          <w:lang w:val="en-US"/>
        </w:rPr>
        <w:t xml:space="preserve">based </w:t>
      </w:r>
      <w:r w:rsidRPr="0017176C">
        <w:rPr>
          <w:rFonts w:cs="Times New Roman"/>
          <w:color w:val="000000"/>
          <w:szCs w:val="30"/>
          <w:lang w:val="en-US"/>
        </w:rPr>
        <w:t xml:space="preserve">on genuine interest in its swift resolution. As of today, the </w:t>
      </w:r>
      <w:r w:rsidR="00AC0A32" w:rsidRPr="0017176C">
        <w:rPr>
          <w:rFonts w:cs="Times New Roman"/>
          <w:color w:val="000000"/>
          <w:szCs w:val="30"/>
          <w:lang w:val="en-US"/>
        </w:rPr>
        <w:t xml:space="preserve">agreements reached at the </w:t>
      </w:r>
      <w:r w:rsidRPr="0017176C">
        <w:rPr>
          <w:rFonts w:cs="Times New Roman"/>
          <w:color w:val="000000"/>
          <w:szCs w:val="30"/>
          <w:lang w:val="en-US"/>
        </w:rPr>
        <w:t xml:space="preserve">“Normandy Four” Summit in Minsk </w:t>
      </w:r>
      <w:r w:rsidR="00415B38" w:rsidRPr="0017176C">
        <w:rPr>
          <w:rFonts w:cs="Times New Roman"/>
          <w:color w:val="000000"/>
          <w:szCs w:val="30"/>
          <w:lang w:val="en-US"/>
        </w:rPr>
        <w:t>are an</w:t>
      </w:r>
      <w:r w:rsidRPr="0017176C">
        <w:rPr>
          <w:rFonts w:cs="Times New Roman"/>
          <w:color w:val="000000"/>
          <w:szCs w:val="30"/>
          <w:lang w:val="en-US"/>
        </w:rPr>
        <w:t xml:space="preserve"> internationally recognized tool for </w:t>
      </w:r>
      <w:r w:rsidR="00415B38" w:rsidRPr="0017176C">
        <w:rPr>
          <w:rFonts w:cs="Times New Roman"/>
          <w:color w:val="000000"/>
          <w:szCs w:val="30"/>
          <w:lang w:val="en-US"/>
        </w:rPr>
        <w:t>solving</w:t>
      </w:r>
      <w:r w:rsidRPr="0017176C">
        <w:rPr>
          <w:rFonts w:cs="Times New Roman"/>
          <w:color w:val="000000"/>
          <w:szCs w:val="30"/>
          <w:lang w:val="en-US"/>
        </w:rPr>
        <w:t xml:space="preserve"> the conflict</w:t>
      </w:r>
      <w:r w:rsidR="00415B38" w:rsidRPr="0017176C">
        <w:rPr>
          <w:rFonts w:cs="Times New Roman"/>
          <w:color w:val="000000"/>
          <w:szCs w:val="30"/>
          <w:lang w:val="en-US"/>
        </w:rPr>
        <w:t xml:space="preserve"> th</w:t>
      </w:r>
      <w:r w:rsidR="002B64AA" w:rsidRPr="0017176C">
        <w:rPr>
          <w:rFonts w:cs="Times New Roman"/>
          <w:color w:val="000000"/>
          <w:szCs w:val="30"/>
          <w:lang w:val="en-US"/>
        </w:rPr>
        <w:t>r</w:t>
      </w:r>
      <w:r w:rsidR="00415B38" w:rsidRPr="0017176C">
        <w:rPr>
          <w:rFonts w:cs="Times New Roman"/>
          <w:color w:val="000000"/>
          <w:szCs w:val="30"/>
          <w:lang w:val="en-US"/>
        </w:rPr>
        <w:t>ough political and diplomatic means</w:t>
      </w:r>
      <w:r w:rsidRPr="0017176C">
        <w:rPr>
          <w:rFonts w:cs="Times New Roman"/>
          <w:color w:val="000000"/>
          <w:szCs w:val="30"/>
          <w:lang w:val="en-US"/>
        </w:rPr>
        <w:t>.</w:t>
      </w:r>
    </w:p>
    <w:p w:rsidR="0007112E" w:rsidRPr="0017176C" w:rsidRDefault="00FF071B" w:rsidP="001B11D5">
      <w:pPr>
        <w:spacing w:after="0" w:line="240" w:lineRule="auto"/>
        <w:ind w:firstLine="709"/>
        <w:jc w:val="both"/>
        <w:rPr>
          <w:rFonts w:cs="Times New Roman"/>
          <w:color w:val="000000"/>
          <w:szCs w:val="30"/>
          <w:lang w:val="en-US"/>
        </w:rPr>
      </w:pPr>
      <w:r w:rsidRPr="0017176C">
        <w:rPr>
          <w:rFonts w:cs="Times New Roman"/>
          <w:color w:val="000000"/>
          <w:szCs w:val="30"/>
          <w:lang w:val="en-US"/>
        </w:rPr>
        <w:t xml:space="preserve">The Belarusian side ensured all necessary conditions for regular meetings of the trilateral contact group on Ukraine and its </w:t>
      </w:r>
      <w:r w:rsidR="00AC0A32" w:rsidRPr="0017176C">
        <w:rPr>
          <w:rFonts w:cs="Times New Roman"/>
          <w:color w:val="000000"/>
          <w:szCs w:val="30"/>
          <w:lang w:val="en-US"/>
        </w:rPr>
        <w:t xml:space="preserve">thematic </w:t>
      </w:r>
      <w:r w:rsidRPr="0017176C">
        <w:rPr>
          <w:rFonts w:cs="Times New Roman"/>
          <w:color w:val="000000"/>
          <w:szCs w:val="30"/>
          <w:lang w:val="en-US"/>
        </w:rPr>
        <w:t xml:space="preserve">working groups. </w:t>
      </w:r>
      <w:r w:rsidR="001E5347" w:rsidRPr="0017176C">
        <w:rPr>
          <w:rFonts w:cs="Times New Roman"/>
          <w:color w:val="000000"/>
          <w:szCs w:val="30"/>
          <w:lang w:val="en-US"/>
        </w:rPr>
        <w:t>The</w:t>
      </w:r>
      <w:r w:rsidRPr="0017176C">
        <w:rPr>
          <w:rFonts w:cs="Times New Roman"/>
          <w:color w:val="000000"/>
          <w:szCs w:val="30"/>
          <w:lang w:val="en-US"/>
        </w:rPr>
        <w:t xml:space="preserve"> Republic of Belarus </w:t>
      </w:r>
      <w:r w:rsidR="001E5347" w:rsidRPr="0017176C">
        <w:rPr>
          <w:rFonts w:cs="Times New Roman"/>
          <w:color w:val="000000"/>
          <w:szCs w:val="30"/>
          <w:lang w:val="en-US"/>
        </w:rPr>
        <w:t xml:space="preserve">remains </w:t>
      </w:r>
      <w:r w:rsidRPr="0017176C">
        <w:rPr>
          <w:rFonts w:cs="Times New Roman"/>
          <w:color w:val="000000"/>
          <w:szCs w:val="30"/>
          <w:lang w:val="en-US"/>
        </w:rPr>
        <w:t xml:space="preserve">firmly </w:t>
      </w:r>
      <w:r w:rsidR="001E5347" w:rsidRPr="0017176C">
        <w:rPr>
          <w:rFonts w:cs="Times New Roman"/>
          <w:color w:val="000000"/>
          <w:szCs w:val="30"/>
          <w:lang w:val="en-US"/>
        </w:rPr>
        <w:t xml:space="preserve">committed to the </w:t>
      </w:r>
      <w:r w:rsidRPr="0017176C">
        <w:rPr>
          <w:rFonts w:cs="Times New Roman"/>
          <w:color w:val="000000"/>
          <w:szCs w:val="30"/>
          <w:lang w:val="en-US"/>
        </w:rPr>
        <w:t xml:space="preserve">peaceful resolution of the Ukrainian crisis, which will be facilitated by strict implementation of the Minsk </w:t>
      </w:r>
      <w:r w:rsidR="001E5347" w:rsidRPr="0017176C">
        <w:rPr>
          <w:rFonts w:cs="Times New Roman"/>
          <w:color w:val="000000"/>
          <w:szCs w:val="30"/>
          <w:lang w:val="en-US"/>
        </w:rPr>
        <w:t>a</w:t>
      </w:r>
      <w:r w:rsidRPr="0017176C">
        <w:rPr>
          <w:rFonts w:cs="Times New Roman"/>
          <w:color w:val="000000"/>
          <w:szCs w:val="30"/>
          <w:lang w:val="en-US"/>
        </w:rPr>
        <w:t>greements by all parties.</w:t>
      </w:r>
    </w:p>
    <w:p w:rsidR="00FF071B" w:rsidRPr="0017176C" w:rsidRDefault="00FF071B" w:rsidP="001B11D5">
      <w:pPr>
        <w:spacing w:after="0" w:line="240" w:lineRule="auto"/>
        <w:ind w:firstLine="709"/>
        <w:jc w:val="both"/>
        <w:rPr>
          <w:rFonts w:cs="Times New Roman"/>
          <w:color w:val="000000"/>
          <w:szCs w:val="30"/>
          <w:lang w:val="en-US"/>
        </w:rPr>
      </w:pPr>
      <w:r w:rsidRPr="0017176C">
        <w:rPr>
          <w:rFonts w:cs="Times New Roman"/>
          <w:color w:val="000000"/>
          <w:szCs w:val="30"/>
          <w:lang w:val="en-US"/>
        </w:rPr>
        <w:t>Complex efforts</w:t>
      </w:r>
      <w:r w:rsidR="001E5347" w:rsidRPr="0017176C">
        <w:rPr>
          <w:rFonts w:cs="Times New Roman"/>
          <w:color w:val="000000"/>
          <w:szCs w:val="30"/>
          <w:lang w:val="en-US"/>
        </w:rPr>
        <w:t xml:space="preserve"> </w:t>
      </w:r>
      <w:r w:rsidRPr="0017176C">
        <w:rPr>
          <w:rFonts w:cs="Times New Roman"/>
          <w:color w:val="000000"/>
          <w:szCs w:val="30"/>
          <w:lang w:val="en-US"/>
        </w:rPr>
        <w:t>undertaken</w:t>
      </w:r>
      <w:r w:rsidR="001E5347" w:rsidRPr="0017176C">
        <w:rPr>
          <w:rFonts w:cs="Times New Roman"/>
          <w:color w:val="000000"/>
          <w:szCs w:val="30"/>
          <w:lang w:val="en-US"/>
        </w:rPr>
        <w:t xml:space="preserve"> by the Belarusian diplomatic service </w:t>
      </w:r>
      <w:r w:rsidRPr="0017176C">
        <w:rPr>
          <w:rFonts w:cs="Times New Roman"/>
          <w:color w:val="000000"/>
          <w:szCs w:val="30"/>
          <w:lang w:val="en-US"/>
        </w:rPr>
        <w:t xml:space="preserve">at the international arena </w:t>
      </w:r>
      <w:r w:rsidR="001E5347" w:rsidRPr="0017176C">
        <w:rPr>
          <w:rFonts w:cs="Times New Roman"/>
          <w:color w:val="000000"/>
          <w:szCs w:val="30"/>
          <w:lang w:val="en-US"/>
        </w:rPr>
        <w:t xml:space="preserve">fostered </w:t>
      </w:r>
      <w:r w:rsidRPr="0017176C">
        <w:rPr>
          <w:rFonts w:cs="Times New Roman"/>
          <w:color w:val="000000"/>
          <w:szCs w:val="30"/>
          <w:lang w:val="en-US"/>
        </w:rPr>
        <w:t xml:space="preserve">further strengthening of credibility and positive </w:t>
      </w:r>
      <w:r w:rsidRPr="0017176C">
        <w:rPr>
          <w:rFonts w:cs="Times New Roman"/>
          <w:color w:val="000000"/>
          <w:szCs w:val="30"/>
          <w:lang w:val="en-US"/>
        </w:rPr>
        <w:lastRenderedPageBreak/>
        <w:t>image of our country</w:t>
      </w:r>
      <w:r w:rsidR="000C25C7" w:rsidRPr="0017176C">
        <w:rPr>
          <w:rFonts w:cs="Times New Roman"/>
          <w:color w:val="000000"/>
          <w:szCs w:val="30"/>
          <w:lang w:val="en-US"/>
        </w:rPr>
        <w:t xml:space="preserve"> </w:t>
      </w:r>
      <w:r w:rsidR="001E5347" w:rsidRPr="0017176C">
        <w:rPr>
          <w:rFonts w:cs="Times New Roman"/>
          <w:color w:val="000000"/>
          <w:szCs w:val="30"/>
          <w:lang w:val="en-US"/>
        </w:rPr>
        <w:t>abroad</w:t>
      </w:r>
      <w:r w:rsidRPr="0017176C">
        <w:rPr>
          <w:rFonts w:cs="Times New Roman"/>
          <w:color w:val="000000"/>
          <w:szCs w:val="30"/>
          <w:lang w:val="en-US"/>
        </w:rPr>
        <w:t>,</w:t>
      </w:r>
      <w:r w:rsidR="008854EE" w:rsidRPr="0017176C">
        <w:rPr>
          <w:rFonts w:cs="Times New Roman"/>
          <w:color w:val="000000"/>
          <w:szCs w:val="30"/>
          <w:lang w:val="en-US"/>
        </w:rPr>
        <w:t xml:space="preserve"> </w:t>
      </w:r>
      <w:r w:rsidR="005107D2" w:rsidRPr="0017176C">
        <w:rPr>
          <w:rFonts w:cs="Times New Roman"/>
          <w:color w:val="000000"/>
          <w:szCs w:val="30"/>
          <w:lang w:val="en-US"/>
        </w:rPr>
        <w:t>underscored</w:t>
      </w:r>
      <w:r w:rsidRPr="0017176C">
        <w:rPr>
          <w:rFonts w:cs="Times New Roman"/>
          <w:color w:val="000000"/>
          <w:szCs w:val="30"/>
          <w:lang w:val="en-US"/>
        </w:rPr>
        <w:t xml:space="preserve"> the </w:t>
      </w:r>
      <w:r w:rsidR="005107D2" w:rsidRPr="0017176C">
        <w:rPr>
          <w:rFonts w:cs="Times New Roman"/>
          <w:color w:val="000000"/>
          <w:szCs w:val="30"/>
          <w:lang w:val="en-US"/>
        </w:rPr>
        <w:t xml:space="preserve">genuine </w:t>
      </w:r>
      <w:r w:rsidRPr="0017176C">
        <w:rPr>
          <w:rFonts w:cs="Times New Roman"/>
          <w:color w:val="000000"/>
          <w:szCs w:val="30"/>
          <w:lang w:val="en-US"/>
        </w:rPr>
        <w:t xml:space="preserve">value of Belarus as a stability and security factor in the region, </w:t>
      </w:r>
      <w:r w:rsidR="003A5E56" w:rsidRPr="0017176C">
        <w:rPr>
          <w:rFonts w:cs="Times New Roman"/>
          <w:color w:val="000000"/>
          <w:szCs w:val="30"/>
          <w:lang w:val="en-US"/>
        </w:rPr>
        <w:t xml:space="preserve">as well as </w:t>
      </w:r>
      <w:r w:rsidRPr="0017176C">
        <w:rPr>
          <w:rFonts w:cs="Times New Roman"/>
          <w:color w:val="000000"/>
          <w:szCs w:val="30"/>
          <w:lang w:val="en-US"/>
        </w:rPr>
        <w:t>the potential of Minsk in the development of integration processes.</w:t>
      </w:r>
    </w:p>
    <w:p w:rsidR="00FF071B" w:rsidRPr="0017176C" w:rsidRDefault="00FF071B" w:rsidP="001B11D5">
      <w:pPr>
        <w:spacing w:after="0" w:line="240" w:lineRule="auto"/>
        <w:ind w:firstLine="709"/>
        <w:jc w:val="both"/>
        <w:rPr>
          <w:rFonts w:cs="Times New Roman"/>
          <w:color w:val="000000"/>
          <w:szCs w:val="30"/>
          <w:lang w:val="en-US"/>
        </w:rPr>
      </w:pPr>
      <w:r w:rsidRPr="0017176C">
        <w:rPr>
          <w:rFonts w:cs="Times New Roman"/>
          <w:color w:val="000000"/>
          <w:szCs w:val="30"/>
          <w:lang w:val="en-US"/>
        </w:rPr>
        <w:t>The Eurasian Economic Union (E</w:t>
      </w:r>
      <w:r w:rsidR="00735803" w:rsidRPr="0017176C">
        <w:rPr>
          <w:rFonts w:cs="Times New Roman"/>
          <w:color w:val="000000"/>
          <w:szCs w:val="30"/>
          <w:lang w:val="en-US"/>
        </w:rPr>
        <w:t>A</w:t>
      </w:r>
      <w:r w:rsidRPr="0017176C">
        <w:rPr>
          <w:rFonts w:cs="Times New Roman"/>
          <w:color w:val="000000"/>
          <w:szCs w:val="30"/>
          <w:lang w:val="en-US"/>
        </w:rPr>
        <w:t>EU), launched on January 1, 2015, marked a switch-over to the new quality level of Eurasian integration, broadened horizons of possibilities to implement the concept of “integration of integrations”.</w:t>
      </w:r>
    </w:p>
    <w:p w:rsidR="00FF071B" w:rsidRPr="0017176C" w:rsidRDefault="00FF071B" w:rsidP="001B11D5">
      <w:pPr>
        <w:spacing w:after="0" w:line="240" w:lineRule="auto"/>
        <w:ind w:firstLine="709"/>
        <w:jc w:val="both"/>
        <w:rPr>
          <w:rFonts w:cs="Times New Roman"/>
          <w:color w:val="000000"/>
          <w:szCs w:val="30"/>
          <w:lang w:val="en-US"/>
        </w:rPr>
      </w:pPr>
      <w:r w:rsidRPr="0017176C">
        <w:rPr>
          <w:rFonts w:cs="Times New Roman"/>
          <w:color w:val="000000"/>
          <w:szCs w:val="30"/>
          <w:lang w:val="en-US"/>
        </w:rPr>
        <w:t>Comprehensive cooperation with the Russian Federation was strengthening in the framework of the Union State as well as within other integration unions at the post-Soviet area.</w:t>
      </w:r>
    </w:p>
    <w:p w:rsidR="00FF071B" w:rsidRPr="0017176C" w:rsidRDefault="00FF071B" w:rsidP="001B11D5">
      <w:pPr>
        <w:spacing w:after="0" w:line="240" w:lineRule="auto"/>
        <w:ind w:firstLine="709"/>
        <w:jc w:val="both"/>
        <w:rPr>
          <w:rFonts w:cs="Times New Roman"/>
          <w:color w:val="000000"/>
          <w:szCs w:val="30"/>
          <w:lang w:val="en-US"/>
        </w:rPr>
      </w:pPr>
      <w:r w:rsidRPr="0017176C">
        <w:rPr>
          <w:rFonts w:cs="Times New Roman"/>
          <w:color w:val="000000"/>
          <w:szCs w:val="30"/>
          <w:lang w:val="en-US"/>
        </w:rPr>
        <w:t xml:space="preserve">Positive dynamics of the step-by-step process of normalization of relations with the European Union and the USA was reinforced with the suspension of the restrictive measures against Belarus, making it possible to </w:t>
      </w:r>
      <w:r w:rsidR="00107742" w:rsidRPr="0017176C">
        <w:rPr>
          <w:rFonts w:cs="Times New Roman"/>
          <w:color w:val="000000"/>
          <w:szCs w:val="30"/>
          <w:lang w:val="en-US"/>
        </w:rPr>
        <w:t xml:space="preserve">significantly </w:t>
      </w:r>
      <w:r w:rsidRPr="0017176C">
        <w:rPr>
          <w:rFonts w:cs="Times New Roman"/>
          <w:color w:val="000000"/>
          <w:szCs w:val="30"/>
          <w:lang w:val="en-US"/>
        </w:rPr>
        <w:t xml:space="preserve">increase </w:t>
      </w:r>
      <w:r w:rsidR="00107742" w:rsidRPr="0017176C">
        <w:rPr>
          <w:rFonts w:cs="Times New Roman"/>
          <w:color w:val="000000"/>
          <w:szCs w:val="30"/>
          <w:lang w:val="en-US"/>
        </w:rPr>
        <w:t xml:space="preserve">the </w:t>
      </w:r>
      <w:r w:rsidRPr="0017176C">
        <w:rPr>
          <w:rFonts w:cs="Times New Roman"/>
          <w:color w:val="000000"/>
          <w:szCs w:val="30"/>
          <w:lang w:val="en-US"/>
        </w:rPr>
        <w:t>intensity of contacts at various levels.</w:t>
      </w:r>
    </w:p>
    <w:p w:rsidR="00FF071B" w:rsidRPr="0017176C" w:rsidRDefault="00FF071B" w:rsidP="001B11D5">
      <w:pPr>
        <w:spacing w:after="0" w:line="240" w:lineRule="auto"/>
        <w:ind w:firstLine="709"/>
        <w:jc w:val="both"/>
        <w:rPr>
          <w:rFonts w:cs="Times New Roman"/>
          <w:color w:val="000000"/>
          <w:szCs w:val="30"/>
          <w:lang w:val="en-US"/>
        </w:rPr>
      </w:pPr>
      <w:r w:rsidRPr="0017176C">
        <w:rPr>
          <w:rFonts w:cs="Times New Roman"/>
          <w:color w:val="000000"/>
          <w:szCs w:val="30"/>
          <w:lang w:val="en-US"/>
        </w:rPr>
        <w:t>Comprehensive strategic partnership with the People’s Republic of China was further developed.</w:t>
      </w:r>
    </w:p>
    <w:p w:rsidR="00FF071B" w:rsidRPr="0017176C" w:rsidRDefault="00FF071B" w:rsidP="001B11D5">
      <w:pPr>
        <w:spacing w:after="0" w:line="240" w:lineRule="auto"/>
        <w:ind w:firstLine="709"/>
        <w:jc w:val="both"/>
        <w:rPr>
          <w:rFonts w:cs="Times New Roman"/>
          <w:color w:val="000000"/>
          <w:szCs w:val="30"/>
          <w:lang w:val="en-US"/>
        </w:rPr>
      </w:pPr>
      <w:r w:rsidRPr="0017176C">
        <w:rPr>
          <w:rFonts w:cs="Times New Roman"/>
          <w:color w:val="000000"/>
          <w:szCs w:val="30"/>
          <w:lang w:val="en-US"/>
        </w:rPr>
        <w:t>Concrete results were achieved in widening contacts with perspective partners and allies in Asia, Africa and Latin America.</w:t>
      </w:r>
    </w:p>
    <w:p w:rsidR="0007112E" w:rsidRPr="0017176C" w:rsidRDefault="00FF071B" w:rsidP="001B11D5">
      <w:pPr>
        <w:spacing w:after="0" w:line="240" w:lineRule="auto"/>
        <w:ind w:firstLine="709"/>
        <w:jc w:val="both"/>
        <w:rPr>
          <w:rFonts w:cs="Times New Roman"/>
          <w:color w:val="000000"/>
          <w:szCs w:val="30"/>
          <w:lang w:val="en-US"/>
        </w:rPr>
      </w:pPr>
      <w:r w:rsidRPr="0017176C">
        <w:rPr>
          <w:rFonts w:cs="Times New Roman"/>
          <w:color w:val="000000"/>
          <w:szCs w:val="30"/>
          <w:lang w:val="en-US"/>
        </w:rPr>
        <w:t xml:space="preserve">Since 1994 the number of states in which the Belarusian foreign missions have been maintained raised from 22 to 56. Together with ambassadors accredited on a concurrent basis, Belarus is represented in 122 out of 174 </w:t>
      </w:r>
      <w:r w:rsidR="00DE5AAC" w:rsidRPr="0017176C">
        <w:rPr>
          <w:rFonts w:cs="Times New Roman"/>
          <w:color w:val="000000"/>
          <w:szCs w:val="30"/>
          <w:lang w:val="en-US"/>
        </w:rPr>
        <w:t>countries</w:t>
      </w:r>
      <w:r w:rsidRPr="0017176C">
        <w:rPr>
          <w:rFonts w:cs="Times New Roman"/>
          <w:color w:val="000000"/>
          <w:szCs w:val="30"/>
          <w:lang w:val="en-US"/>
        </w:rPr>
        <w:t>, with which the</w:t>
      </w:r>
      <w:r w:rsidR="00DE5AAC" w:rsidRPr="0017176C">
        <w:rPr>
          <w:rFonts w:cs="Times New Roman"/>
          <w:color w:val="000000"/>
          <w:szCs w:val="30"/>
          <w:lang w:val="en-US"/>
        </w:rPr>
        <w:t xml:space="preserve"> state</w:t>
      </w:r>
      <w:r w:rsidRPr="0017176C">
        <w:rPr>
          <w:rFonts w:cs="Times New Roman"/>
          <w:color w:val="000000"/>
          <w:szCs w:val="30"/>
          <w:lang w:val="en-US"/>
        </w:rPr>
        <w:t xml:space="preserve"> has diplomatic relations.</w:t>
      </w:r>
    </w:p>
    <w:p w:rsidR="0007112E" w:rsidRPr="0017176C" w:rsidRDefault="00FF071B" w:rsidP="001B11D5">
      <w:pPr>
        <w:spacing w:after="0" w:line="240" w:lineRule="auto"/>
        <w:ind w:firstLine="709"/>
        <w:jc w:val="both"/>
        <w:rPr>
          <w:rFonts w:cs="Times New Roman"/>
          <w:color w:val="000000"/>
          <w:szCs w:val="30"/>
          <w:lang w:val="en-US"/>
        </w:rPr>
      </w:pPr>
      <w:r w:rsidRPr="0017176C">
        <w:rPr>
          <w:rFonts w:cs="Times New Roman"/>
          <w:color w:val="000000"/>
          <w:szCs w:val="30"/>
          <w:lang w:val="en-US"/>
        </w:rPr>
        <w:t xml:space="preserve">Growth of the international authority of the Republic of Belarus and improvement of its attractiveness in terms of trade and economic relations and cooperation in other fields </w:t>
      </w:r>
      <w:r w:rsidR="002579E1" w:rsidRPr="0017176C">
        <w:rPr>
          <w:rFonts w:cs="Times New Roman"/>
          <w:color w:val="000000"/>
          <w:szCs w:val="30"/>
          <w:lang w:val="en-US"/>
        </w:rPr>
        <w:t xml:space="preserve">is </w:t>
      </w:r>
      <w:r w:rsidRPr="0017176C">
        <w:rPr>
          <w:rFonts w:cs="Times New Roman"/>
          <w:color w:val="000000"/>
          <w:szCs w:val="30"/>
          <w:lang w:val="en-US"/>
        </w:rPr>
        <w:t xml:space="preserve">reflected in the process of the foreign diplomatic network expansion in our country. </w:t>
      </w:r>
    </w:p>
    <w:p w:rsidR="00FF071B" w:rsidRPr="0017176C" w:rsidRDefault="00FF071B" w:rsidP="001B11D5">
      <w:pPr>
        <w:spacing w:after="0" w:line="240" w:lineRule="auto"/>
        <w:ind w:firstLine="709"/>
        <w:jc w:val="both"/>
        <w:rPr>
          <w:rFonts w:cs="Times New Roman"/>
          <w:color w:val="000000"/>
          <w:szCs w:val="30"/>
          <w:lang w:val="en-US"/>
        </w:rPr>
      </w:pPr>
      <w:r w:rsidRPr="0017176C">
        <w:rPr>
          <w:rFonts w:cs="Times New Roman"/>
          <w:color w:val="000000"/>
          <w:szCs w:val="30"/>
          <w:lang w:val="en-US"/>
        </w:rPr>
        <w:t>At present there are 46 foreign embassies, 4 offices of the embassies, 2 trade missions, 35 consular institutions, 16 offices of international organizations in Belarus. 86 foreign embassies are accredited in Belarus concurrently and operate from Moscow, Vilnius, Warsaw, Kiev.</w:t>
      </w:r>
    </w:p>
    <w:p w:rsidR="00FF071B" w:rsidRPr="0017176C" w:rsidRDefault="00FF071B" w:rsidP="001B11D5">
      <w:pPr>
        <w:spacing w:after="0" w:line="240" w:lineRule="auto"/>
        <w:ind w:firstLine="709"/>
        <w:jc w:val="both"/>
        <w:rPr>
          <w:rFonts w:cs="Times New Roman"/>
          <w:color w:val="000000"/>
          <w:szCs w:val="30"/>
          <w:lang w:val="en-US"/>
        </w:rPr>
      </w:pPr>
      <w:r w:rsidRPr="0017176C">
        <w:rPr>
          <w:rFonts w:cs="Times New Roman"/>
          <w:color w:val="000000"/>
          <w:szCs w:val="30"/>
          <w:lang w:val="en-US"/>
        </w:rPr>
        <w:t>In July 2015 the first meeting of the Advisory Council under the MFA on affairs of Belarusians abroad was held, attended by representatives of the Belarusian organizations from 18 countries. The Ministry prepared a draft sub-program “Belarusians in the World” of the State program “Culture of Belarus” for the years 2016-2020.</w:t>
      </w:r>
    </w:p>
    <w:p w:rsidR="0007112E" w:rsidRPr="0017176C" w:rsidRDefault="00FF071B" w:rsidP="001B11D5">
      <w:pPr>
        <w:spacing w:after="0" w:line="240" w:lineRule="auto"/>
        <w:ind w:firstLine="709"/>
        <w:jc w:val="both"/>
        <w:rPr>
          <w:rFonts w:cs="Times New Roman"/>
          <w:color w:val="000000"/>
          <w:szCs w:val="30"/>
          <w:lang w:val="en-US"/>
        </w:rPr>
      </w:pPr>
      <w:r w:rsidRPr="0017176C">
        <w:rPr>
          <w:rFonts w:cs="Times New Roman"/>
          <w:color w:val="000000"/>
          <w:szCs w:val="30"/>
          <w:lang w:val="en-US"/>
        </w:rPr>
        <w:t xml:space="preserve">In the field of economic diplomacy much attention was paid to strengthening of mutually beneficial relations with traditional economic partners of Belarus, to developing new markets and export diversification as one of the prerequisites for sustainable economic development and improvement of the living standards of citizens. </w:t>
      </w:r>
    </w:p>
    <w:p w:rsidR="00FF071B" w:rsidRPr="0017176C" w:rsidRDefault="00FF071B" w:rsidP="001B11D5">
      <w:pPr>
        <w:spacing w:after="0" w:line="240" w:lineRule="auto"/>
        <w:ind w:firstLine="709"/>
        <w:jc w:val="both"/>
        <w:rPr>
          <w:rFonts w:cs="Times New Roman"/>
          <w:color w:val="000000"/>
          <w:szCs w:val="30"/>
          <w:lang w:val="en-US"/>
        </w:rPr>
      </w:pPr>
      <w:r w:rsidRPr="0017176C">
        <w:rPr>
          <w:rFonts w:cs="Times New Roman"/>
          <w:color w:val="000000"/>
          <w:szCs w:val="30"/>
          <w:lang w:val="en-US"/>
        </w:rPr>
        <w:lastRenderedPageBreak/>
        <w:t>Comprehensive assistance was provided to national exporters, as well as to improvements of the business climate and the business process simplification in Belarus.</w:t>
      </w:r>
    </w:p>
    <w:p w:rsidR="00B552DC" w:rsidRPr="0017176C" w:rsidRDefault="00FF071B" w:rsidP="001B11D5">
      <w:pPr>
        <w:spacing w:after="0" w:line="240" w:lineRule="auto"/>
        <w:ind w:firstLine="709"/>
        <w:jc w:val="both"/>
        <w:rPr>
          <w:rFonts w:cs="Times New Roman"/>
          <w:color w:val="000000"/>
          <w:szCs w:val="30"/>
          <w:lang w:val="en-US"/>
        </w:rPr>
      </w:pPr>
      <w:r w:rsidRPr="0017176C">
        <w:rPr>
          <w:rFonts w:cs="Times New Roman"/>
          <w:color w:val="000000"/>
          <w:szCs w:val="30"/>
          <w:lang w:val="en-US"/>
        </w:rPr>
        <w:t>Despite unfavorable external environment and crisis phenomena in economies of the Belarus’ major trading partner countries, joint and determined efforts made it possible to achieve a more balanced foreign trade in goods and services in the year 2015.</w:t>
      </w:r>
    </w:p>
    <w:p w:rsidR="00DE5AAC" w:rsidRPr="0017176C" w:rsidRDefault="00DE5AAC" w:rsidP="001B11D5">
      <w:pPr>
        <w:spacing w:after="0" w:line="240" w:lineRule="auto"/>
        <w:ind w:firstLine="709"/>
        <w:jc w:val="both"/>
        <w:rPr>
          <w:rFonts w:cs="Times New Roman"/>
          <w:color w:val="000000"/>
          <w:szCs w:val="30"/>
          <w:lang w:val="en-US"/>
        </w:rPr>
      </w:pPr>
    </w:p>
    <w:p w:rsidR="00BF61C6" w:rsidRPr="0017176C" w:rsidRDefault="00BF61C6" w:rsidP="001B11D5">
      <w:pPr>
        <w:spacing w:after="0" w:line="240" w:lineRule="auto"/>
        <w:ind w:firstLine="709"/>
        <w:jc w:val="both"/>
        <w:rPr>
          <w:rFonts w:eastAsiaTheme="minorEastAsia" w:cs="Times New Roman"/>
          <w:szCs w:val="30"/>
          <w:lang w:val="en-US" w:eastAsia="ja-JP"/>
        </w:rPr>
      </w:pPr>
      <w:r w:rsidRPr="0017176C">
        <w:rPr>
          <w:rFonts w:eastAsiaTheme="minorEastAsia" w:cs="Times New Roman"/>
          <w:szCs w:val="30"/>
          <w:lang w:val="en-US" w:eastAsia="ja-JP"/>
        </w:rPr>
        <w:t xml:space="preserve">1. </w:t>
      </w:r>
      <w:r w:rsidRPr="0017176C">
        <w:rPr>
          <w:rFonts w:eastAsiaTheme="minorEastAsia" w:cs="Times New Roman"/>
          <w:b/>
          <w:szCs w:val="30"/>
          <w:lang w:val="en-US" w:eastAsia="ja-JP"/>
        </w:rPr>
        <w:t>Belarus-Russia</w:t>
      </w:r>
      <w:r w:rsidRPr="0017176C">
        <w:rPr>
          <w:rFonts w:eastAsiaTheme="minorEastAsia" w:cs="Times New Roman"/>
          <w:szCs w:val="30"/>
          <w:lang w:val="en-US" w:eastAsia="ja-JP"/>
        </w:rPr>
        <w:t xml:space="preserve"> </w:t>
      </w:r>
      <w:r w:rsidR="00712316" w:rsidRPr="0017176C">
        <w:rPr>
          <w:rFonts w:eastAsiaTheme="minorEastAsia" w:cs="Times New Roman"/>
          <w:szCs w:val="30"/>
          <w:lang w:val="en-US" w:eastAsia="ja-JP"/>
        </w:rPr>
        <w:t xml:space="preserve">allied relations have </w:t>
      </w:r>
      <w:r w:rsidRPr="0017176C">
        <w:rPr>
          <w:rFonts w:eastAsiaTheme="minorEastAsia" w:cs="Times New Roman"/>
          <w:szCs w:val="30"/>
          <w:lang w:val="en-US" w:eastAsia="ja-JP"/>
        </w:rPr>
        <w:t xml:space="preserve">been developing dynamically. Intensive contacts at high and </w:t>
      </w:r>
      <w:r w:rsidR="00712316" w:rsidRPr="0017176C">
        <w:rPr>
          <w:rFonts w:eastAsiaTheme="minorEastAsia" w:cs="Times New Roman"/>
          <w:szCs w:val="30"/>
          <w:lang w:val="en-US" w:eastAsia="ja-JP"/>
        </w:rPr>
        <w:t xml:space="preserve">the </w:t>
      </w:r>
      <w:r w:rsidRPr="0017176C">
        <w:rPr>
          <w:rFonts w:eastAsiaTheme="minorEastAsia" w:cs="Times New Roman"/>
          <w:szCs w:val="30"/>
          <w:lang w:val="en-US" w:eastAsia="ja-JP"/>
        </w:rPr>
        <w:t>highest level</w:t>
      </w:r>
      <w:r w:rsidR="00712316" w:rsidRPr="0017176C">
        <w:rPr>
          <w:rFonts w:eastAsiaTheme="minorEastAsia" w:cs="Times New Roman"/>
          <w:szCs w:val="30"/>
          <w:lang w:val="en-US" w:eastAsia="ja-JP"/>
        </w:rPr>
        <w:t>s</w:t>
      </w:r>
      <w:r w:rsidRPr="0017176C">
        <w:rPr>
          <w:rFonts w:eastAsiaTheme="minorEastAsia" w:cs="Times New Roman"/>
          <w:szCs w:val="30"/>
          <w:lang w:val="en-US" w:eastAsia="ja-JP"/>
        </w:rPr>
        <w:t xml:space="preserve">, various forms of political and economic partnership ensured exuberant and productive bilateral relations that allowed </w:t>
      </w:r>
      <w:r w:rsidR="0017176C" w:rsidRPr="0017176C">
        <w:rPr>
          <w:rFonts w:eastAsiaTheme="minorEastAsia" w:cs="Times New Roman"/>
          <w:szCs w:val="30"/>
          <w:lang w:val="en-US" w:eastAsia="ja-JP"/>
        </w:rPr>
        <w:t>resolving</w:t>
      </w:r>
      <w:r w:rsidRPr="0017176C">
        <w:rPr>
          <w:rFonts w:eastAsiaTheme="minorEastAsia" w:cs="Times New Roman"/>
          <w:szCs w:val="30"/>
          <w:lang w:val="en-US" w:eastAsia="ja-JP"/>
        </w:rPr>
        <w:t xml:space="preserve"> topical issues in constructive</w:t>
      </w:r>
      <w:r w:rsidR="00CF773D" w:rsidRPr="0017176C">
        <w:rPr>
          <w:rFonts w:eastAsiaTheme="minorEastAsia" w:cs="Times New Roman"/>
          <w:szCs w:val="30"/>
          <w:lang w:val="en-US" w:eastAsia="ja-JP"/>
        </w:rPr>
        <w:t xml:space="preserve"> manner</w:t>
      </w:r>
      <w:r w:rsidRPr="0017176C">
        <w:rPr>
          <w:rFonts w:eastAsiaTheme="minorEastAsia" w:cs="Times New Roman"/>
          <w:szCs w:val="30"/>
          <w:lang w:val="en-US" w:eastAsia="ja-JP"/>
        </w:rPr>
        <w:t>.</w:t>
      </w:r>
    </w:p>
    <w:p w:rsidR="00BF61C6" w:rsidRPr="0017176C" w:rsidRDefault="00BF61C6" w:rsidP="001B11D5">
      <w:pPr>
        <w:spacing w:after="0" w:line="240" w:lineRule="auto"/>
        <w:ind w:firstLine="709"/>
        <w:jc w:val="both"/>
        <w:rPr>
          <w:rFonts w:eastAsiaTheme="minorEastAsia" w:cs="Times New Roman"/>
          <w:szCs w:val="30"/>
          <w:lang w:val="en-US" w:eastAsia="ja-JP"/>
        </w:rPr>
      </w:pPr>
      <w:r w:rsidRPr="0017176C">
        <w:rPr>
          <w:rFonts w:eastAsiaTheme="minorEastAsia" w:cs="Times New Roman"/>
          <w:szCs w:val="30"/>
          <w:lang w:val="en-US" w:eastAsia="ja-JP"/>
        </w:rPr>
        <w:t xml:space="preserve">Numerous joint programmes and activities </w:t>
      </w:r>
      <w:r w:rsidR="002579E1" w:rsidRPr="0017176C">
        <w:rPr>
          <w:rFonts w:eastAsiaTheme="minorEastAsia" w:cs="Times New Roman"/>
          <w:szCs w:val="30"/>
          <w:lang w:val="en-US" w:eastAsia="ja-JP"/>
        </w:rPr>
        <w:t xml:space="preserve">were </w:t>
      </w:r>
      <w:r w:rsidR="000C25C7" w:rsidRPr="0017176C">
        <w:rPr>
          <w:rFonts w:eastAsiaTheme="minorEastAsia" w:cs="Times New Roman"/>
          <w:szCs w:val="30"/>
          <w:lang w:val="en-US" w:eastAsia="ja-JP"/>
        </w:rPr>
        <w:t>implemented</w:t>
      </w:r>
      <w:r w:rsidRPr="0017176C">
        <w:rPr>
          <w:rFonts w:eastAsiaTheme="minorEastAsia" w:cs="Times New Roman"/>
          <w:szCs w:val="30"/>
          <w:lang w:val="en-US" w:eastAsia="ja-JP"/>
        </w:rPr>
        <w:t xml:space="preserve">. Traditionally close cooperation was observed between Russian and Belarus foreign offices that contributed to the strengthening of the two countries’ </w:t>
      </w:r>
      <w:r w:rsidR="00CF773D" w:rsidRPr="0017176C">
        <w:rPr>
          <w:rFonts w:eastAsiaTheme="minorEastAsia" w:cs="Times New Roman"/>
          <w:szCs w:val="30"/>
          <w:lang w:val="en-US" w:eastAsia="ja-JP"/>
        </w:rPr>
        <w:t xml:space="preserve">international </w:t>
      </w:r>
      <w:r w:rsidRPr="0017176C">
        <w:rPr>
          <w:rFonts w:eastAsiaTheme="minorEastAsia" w:cs="Times New Roman"/>
          <w:szCs w:val="30"/>
          <w:lang w:val="en-US" w:eastAsia="ja-JP"/>
        </w:rPr>
        <w:t xml:space="preserve">positions. On the Joint Board session held in October the next Programme of agreed measures in the field of foreign policy of the Union States for </w:t>
      </w:r>
      <w:r w:rsidR="00CF773D" w:rsidRPr="0017176C">
        <w:rPr>
          <w:rFonts w:eastAsiaTheme="minorEastAsia" w:cs="Times New Roman"/>
          <w:szCs w:val="30"/>
          <w:lang w:val="en-US" w:eastAsia="ja-JP"/>
        </w:rPr>
        <w:t xml:space="preserve">the years </w:t>
      </w:r>
      <w:r w:rsidRPr="0017176C">
        <w:rPr>
          <w:rFonts w:eastAsiaTheme="minorEastAsia" w:cs="Times New Roman"/>
          <w:szCs w:val="30"/>
          <w:lang w:val="en-US" w:eastAsia="ja-JP"/>
        </w:rPr>
        <w:t>2016-2017 was adopted.</w:t>
      </w:r>
    </w:p>
    <w:p w:rsidR="00BF61C6" w:rsidRPr="0017176C" w:rsidRDefault="00BF61C6" w:rsidP="001B11D5">
      <w:pPr>
        <w:spacing w:after="0" w:line="240" w:lineRule="auto"/>
        <w:ind w:firstLine="709"/>
        <w:jc w:val="both"/>
        <w:rPr>
          <w:rFonts w:eastAsiaTheme="minorEastAsia" w:cs="Times New Roman"/>
          <w:szCs w:val="30"/>
          <w:lang w:val="en-US" w:eastAsia="ja-JP"/>
        </w:rPr>
      </w:pPr>
      <w:r w:rsidRPr="0017176C">
        <w:rPr>
          <w:rFonts w:eastAsiaTheme="minorEastAsia" w:cs="Times New Roman"/>
          <w:szCs w:val="30"/>
          <w:lang w:val="en-US" w:eastAsia="ja-JP"/>
        </w:rPr>
        <w:t>Belarus and Russia continue</w:t>
      </w:r>
      <w:r w:rsidR="00CF773D" w:rsidRPr="0017176C">
        <w:rPr>
          <w:rFonts w:eastAsiaTheme="minorEastAsia" w:cs="Times New Roman"/>
          <w:szCs w:val="30"/>
          <w:lang w:val="en-US" w:eastAsia="ja-JP"/>
        </w:rPr>
        <w:t>d</w:t>
      </w:r>
      <w:r w:rsidRPr="0017176C">
        <w:rPr>
          <w:rFonts w:eastAsiaTheme="minorEastAsia" w:cs="Times New Roman"/>
          <w:szCs w:val="30"/>
          <w:lang w:val="en-US" w:eastAsia="ja-JP"/>
        </w:rPr>
        <w:t xml:space="preserve"> joint defense and border policy, </w:t>
      </w:r>
      <w:r w:rsidR="009D524D" w:rsidRPr="0017176C">
        <w:rPr>
          <w:rFonts w:eastAsiaTheme="minorEastAsia" w:cs="Times New Roman"/>
          <w:szCs w:val="30"/>
          <w:lang w:val="en-US" w:eastAsia="ja-JP"/>
        </w:rPr>
        <w:t xml:space="preserve">coordinated activities </w:t>
      </w:r>
      <w:r w:rsidRPr="0017176C">
        <w:rPr>
          <w:rFonts w:eastAsiaTheme="minorEastAsia" w:cs="Times New Roman"/>
          <w:szCs w:val="30"/>
          <w:lang w:val="en-US" w:eastAsia="ja-JP"/>
        </w:rPr>
        <w:t>in the field of military building.</w:t>
      </w:r>
    </w:p>
    <w:p w:rsidR="00BF61C6" w:rsidRPr="0017176C" w:rsidRDefault="00BF61C6" w:rsidP="001B11D5">
      <w:pPr>
        <w:spacing w:after="0" w:line="240" w:lineRule="auto"/>
        <w:ind w:firstLine="709"/>
        <w:jc w:val="both"/>
        <w:rPr>
          <w:rFonts w:eastAsiaTheme="minorEastAsia" w:cs="Times New Roman"/>
          <w:szCs w:val="30"/>
          <w:lang w:val="en-US" w:eastAsia="ja-JP"/>
        </w:rPr>
      </w:pPr>
      <w:r w:rsidRPr="0017176C">
        <w:rPr>
          <w:rFonts w:eastAsiaTheme="minorEastAsia" w:cs="Times New Roman"/>
          <w:szCs w:val="30"/>
          <w:lang w:val="en-US" w:eastAsia="ja-JP"/>
        </w:rPr>
        <w:t xml:space="preserve">The plan of Belarus-Russian international initiatives dedicated to the 70th anniversary of the Victory in the Great Patriotic War was </w:t>
      </w:r>
      <w:r w:rsidR="009D524D" w:rsidRPr="0017176C">
        <w:rPr>
          <w:rFonts w:eastAsiaTheme="minorEastAsia" w:cs="Times New Roman"/>
          <w:szCs w:val="30"/>
          <w:lang w:val="en-US" w:eastAsia="ja-JP"/>
        </w:rPr>
        <w:t xml:space="preserve">successfully </w:t>
      </w:r>
      <w:r w:rsidRPr="0017176C">
        <w:rPr>
          <w:rFonts w:eastAsiaTheme="minorEastAsia" w:cs="Times New Roman"/>
          <w:szCs w:val="30"/>
          <w:lang w:val="en-US" w:eastAsia="ja-JP"/>
        </w:rPr>
        <w:t>performed.</w:t>
      </w:r>
    </w:p>
    <w:p w:rsidR="00BF61C6" w:rsidRPr="0017176C" w:rsidRDefault="00BF61C6" w:rsidP="001B11D5">
      <w:pPr>
        <w:spacing w:after="0" w:line="240" w:lineRule="auto"/>
        <w:ind w:firstLine="709"/>
        <w:jc w:val="both"/>
        <w:rPr>
          <w:rFonts w:eastAsiaTheme="minorEastAsia" w:cs="Times New Roman"/>
          <w:szCs w:val="30"/>
          <w:lang w:val="en-US" w:eastAsia="ja-JP"/>
        </w:rPr>
      </w:pPr>
      <w:r w:rsidRPr="0017176C">
        <w:rPr>
          <w:rFonts w:eastAsiaTheme="minorEastAsia" w:cs="Times New Roman"/>
          <w:szCs w:val="30"/>
          <w:lang w:val="en-US" w:eastAsia="ja-JP"/>
        </w:rPr>
        <w:t>The Russian Federation remain</w:t>
      </w:r>
      <w:r w:rsidR="009D524D" w:rsidRPr="0017176C">
        <w:rPr>
          <w:rFonts w:eastAsiaTheme="minorEastAsia" w:cs="Times New Roman"/>
          <w:szCs w:val="30"/>
          <w:lang w:val="en-US" w:eastAsia="ja-JP"/>
        </w:rPr>
        <w:t>ed</w:t>
      </w:r>
      <w:r w:rsidRPr="0017176C">
        <w:rPr>
          <w:rFonts w:eastAsiaTheme="minorEastAsia" w:cs="Times New Roman"/>
          <w:szCs w:val="30"/>
          <w:lang w:val="en-US" w:eastAsia="ja-JP"/>
        </w:rPr>
        <w:t xml:space="preserve"> </w:t>
      </w:r>
      <w:r w:rsidR="009D524D" w:rsidRPr="0017176C">
        <w:rPr>
          <w:rFonts w:eastAsiaTheme="minorEastAsia" w:cs="Times New Roman"/>
          <w:szCs w:val="30"/>
          <w:lang w:val="en-US" w:eastAsia="ja-JP"/>
        </w:rPr>
        <w:t xml:space="preserve">its positions </w:t>
      </w:r>
      <w:r w:rsidRPr="0017176C">
        <w:rPr>
          <w:rFonts w:eastAsiaTheme="minorEastAsia" w:cs="Times New Roman"/>
          <w:szCs w:val="30"/>
          <w:lang w:val="en-US" w:eastAsia="ja-JP"/>
        </w:rPr>
        <w:t xml:space="preserve">both </w:t>
      </w:r>
      <w:r w:rsidR="00467552">
        <w:rPr>
          <w:rFonts w:eastAsiaTheme="minorEastAsia" w:cs="Times New Roman"/>
          <w:szCs w:val="30"/>
          <w:lang w:val="en-US" w:eastAsia="ja-JP"/>
        </w:rPr>
        <w:t xml:space="preserve">as a </w:t>
      </w:r>
      <w:r w:rsidRPr="0017176C">
        <w:rPr>
          <w:rFonts w:eastAsiaTheme="minorEastAsia" w:cs="Times New Roman"/>
          <w:szCs w:val="30"/>
          <w:lang w:val="en-US" w:eastAsia="ja-JP"/>
        </w:rPr>
        <w:t>key trade and investment partner as well as the major export market for Belarusian manufacture</w:t>
      </w:r>
      <w:r w:rsidR="00467552">
        <w:rPr>
          <w:rFonts w:eastAsiaTheme="minorEastAsia" w:cs="Times New Roman"/>
          <w:szCs w:val="30"/>
          <w:lang w:val="en-US" w:eastAsia="ja-JP"/>
        </w:rPr>
        <w:t>r</w:t>
      </w:r>
      <w:r w:rsidRPr="0017176C">
        <w:rPr>
          <w:rFonts w:eastAsiaTheme="minorEastAsia" w:cs="Times New Roman"/>
          <w:szCs w:val="30"/>
          <w:lang w:val="en-US" w:eastAsia="ja-JP"/>
        </w:rPr>
        <w:t xml:space="preserve">s. Traditionally Russia accounts for nearly a half of the whole Belarus foreign trade. In the volume of mutual trade Belarus ranks among </w:t>
      </w:r>
      <w:r w:rsidR="00903E40" w:rsidRPr="0017176C">
        <w:rPr>
          <w:rFonts w:eastAsiaTheme="minorEastAsia" w:cs="Times New Roman"/>
          <w:szCs w:val="30"/>
          <w:lang w:val="en-US" w:eastAsia="ja-JP"/>
        </w:rPr>
        <w:t xml:space="preserve">the </w:t>
      </w:r>
      <w:r w:rsidRPr="0017176C">
        <w:rPr>
          <w:rFonts w:eastAsiaTheme="minorEastAsia" w:cs="Times New Roman"/>
          <w:szCs w:val="30"/>
          <w:lang w:val="en-US" w:eastAsia="ja-JP"/>
        </w:rPr>
        <w:t>5 Russia</w:t>
      </w:r>
      <w:r w:rsidR="00903E40" w:rsidRPr="0017176C">
        <w:rPr>
          <w:rFonts w:eastAsiaTheme="minorEastAsia" w:cs="Times New Roman"/>
          <w:szCs w:val="30"/>
          <w:lang w:val="en-US" w:eastAsia="ja-JP"/>
        </w:rPr>
        <w:t>’s largest</w:t>
      </w:r>
      <w:r w:rsidRPr="0017176C">
        <w:rPr>
          <w:rFonts w:eastAsiaTheme="minorEastAsia" w:cs="Times New Roman"/>
          <w:szCs w:val="30"/>
          <w:lang w:val="en-US" w:eastAsia="ja-JP"/>
        </w:rPr>
        <w:t xml:space="preserve"> trade partners.</w:t>
      </w:r>
    </w:p>
    <w:p w:rsidR="00BF61C6" w:rsidRPr="0017176C" w:rsidRDefault="00BF61C6" w:rsidP="001B11D5">
      <w:pPr>
        <w:spacing w:after="0" w:line="240" w:lineRule="auto"/>
        <w:ind w:firstLine="709"/>
        <w:jc w:val="both"/>
        <w:rPr>
          <w:rFonts w:eastAsiaTheme="minorEastAsia" w:cs="Times New Roman"/>
          <w:szCs w:val="30"/>
          <w:lang w:val="en-US" w:eastAsia="ja-JP"/>
        </w:rPr>
      </w:pPr>
      <w:r w:rsidRPr="0017176C">
        <w:rPr>
          <w:rFonts w:eastAsiaTheme="minorEastAsia" w:cs="Times New Roman"/>
          <w:szCs w:val="30"/>
          <w:lang w:val="en-US" w:eastAsia="ja-JP"/>
        </w:rPr>
        <w:t>The Belarus-Russia intergovernmental plan to create additional conditions for the development of trade and economic cooperation was signed in March. It is aimed at further integration of the economies and reduction in administrative obstacles in the field of mutual trade.</w:t>
      </w:r>
    </w:p>
    <w:p w:rsidR="00BF61C6" w:rsidRPr="0017176C" w:rsidRDefault="00BF61C6" w:rsidP="001B11D5">
      <w:pPr>
        <w:spacing w:after="0" w:line="240" w:lineRule="auto"/>
        <w:ind w:firstLine="709"/>
        <w:jc w:val="both"/>
        <w:rPr>
          <w:rFonts w:eastAsiaTheme="minorEastAsia" w:cs="Times New Roman"/>
          <w:szCs w:val="30"/>
          <w:lang w:val="en-US" w:eastAsia="ja-JP"/>
        </w:rPr>
      </w:pPr>
      <w:r w:rsidRPr="0017176C">
        <w:rPr>
          <w:rFonts w:eastAsiaTheme="minorEastAsia" w:cs="Times New Roman"/>
          <w:szCs w:val="30"/>
          <w:lang w:val="en-US" w:eastAsia="ja-JP"/>
        </w:rPr>
        <w:t xml:space="preserve">Significant joint investment projects are being realized, the largest </w:t>
      </w:r>
      <w:r w:rsidR="00903E40" w:rsidRPr="0017176C">
        <w:rPr>
          <w:rFonts w:eastAsiaTheme="minorEastAsia" w:cs="Times New Roman"/>
          <w:szCs w:val="30"/>
          <w:lang w:val="en-US" w:eastAsia="ja-JP"/>
        </w:rPr>
        <w:t xml:space="preserve">of which </w:t>
      </w:r>
      <w:r w:rsidR="00B3258A" w:rsidRPr="0017176C">
        <w:rPr>
          <w:rFonts w:eastAsiaTheme="minorEastAsia" w:cs="Times New Roman"/>
          <w:szCs w:val="30"/>
          <w:lang w:val="en-US" w:eastAsia="ja-JP"/>
        </w:rPr>
        <w:t xml:space="preserve">is </w:t>
      </w:r>
      <w:r w:rsidRPr="0017176C">
        <w:rPr>
          <w:rFonts w:eastAsiaTheme="minorEastAsia" w:cs="Times New Roman"/>
          <w:szCs w:val="30"/>
          <w:lang w:val="en-US" w:eastAsia="ja-JP"/>
        </w:rPr>
        <w:t>the nuclear power plant construction in Belarus.</w:t>
      </w:r>
    </w:p>
    <w:p w:rsidR="00BF61C6" w:rsidRPr="0017176C" w:rsidRDefault="00BF61C6" w:rsidP="001B11D5">
      <w:pPr>
        <w:spacing w:after="0" w:line="240" w:lineRule="auto"/>
        <w:ind w:firstLine="709"/>
        <w:jc w:val="both"/>
        <w:rPr>
          <w:rFonts w:eastAsiaTheme="minorEastAsia" w:cs="Times New Roman"/>
          <w:szCs w:val="30"/>
          <w:lang w:val="en-US" w:eastAsia="ja-JP"/>
        </w:rPr>
      </w:pPr>
      <w:r w:rsidRPr="0017176C">
        <w:rPr>
          <w:rFonts w:eastAsiaTheme="minorEastAsia" w:cs="Times New Roman"/>
          <w:szCs w:val="30"/>
          <w:lang w:val="en-US" w:eastAsia="ja-JP"/>
        </w:rPr>
        <w:t xml:space="preserve">The cooperation </w:t>
      </w:r>
      <w:r w:rsidR="00B3258A" w:rsidRPr="0017176C">
        <w:rPr>
          <w:rFonts w:eastAsiaTheme="minorEastAsia" w:cs="Times New Roman"/>
          <w:szCs w:val="30"/>
          <w:lang w:val="en-US" w:eastAsia="ja-JP"/>
        </w:rPr>
        <w:t xml:space="preserve">at </w:t>
      </w:r>
      <w:r w:rsidRPr="0017176C">
        <w:rPr>
          <w:rFonts w:eastAsiaTheme="minorEastAsia" w:cs="Times New Roman"/>
          <w:szCs w:val="30"/>
          <w:lang w:val="en-US" w:eastAsia="ja-JP"/>
        </w:rPr>
        <w:t>regional level has considerably intensified. 40 delegations headed by the leaders of Russian regions visited the country</w:t>
      </w:r>
      <w:r w:rsidR="00B3258A" w:rsidRPr="0017176C">
        <w:rPr>
          <w:rFonts w:eastAsiaTheme="minorEastAsia" w:cs="Times New Roman"/>
          <w:szCs w:val="30"/>
          <w:lang w:val="en-US" w:eastAsia="ja-JP"/>
        </w:rPr>
        <w:t xml:space="preserve"> during the year</w:t>
      </w:r>
      <w:r w:rsidRPr="0017176C">
        <w:rPr>
          <w:rFonts w:eastAsiaTheme="minorEastAsia" w:cs="Times New Roman"/>
          <w:szCs w:val="30"/>
          <w:lang w:val="en-US" w:eastAsia="ja-JP"/>
        </w:rPr>
        <w:t>. In September 2015 the Second Forum of the Regions of Russia and Belarus</w:t>
      </w:r>
      <w:r w:rsidR="00B3258A" w:rsidRPr="0017176C">
        <w:rPr>
          <w:rFonts w:eastAsiaTheme="minorEastAsia" w:cs="Times New Roman"/>
          <w:szCs w:val="30"/>
          <w:lang w:val="en-US" w:eastAsia="ja-JP"/>
        </w:rPr>
        <w:t>,</w:t>
      </w:r>
      <w:r w:rsidRPr="0017176C">
        <w:rPr>
          <w:rFonts w:eastAsiaTheme="minorEastAsia" w:cs="Times New Roman"/>
          <w:szCs w:val="30"/>
          <w:lang w:val="en-US" w:eastAsia="ja-JP"/>
        </w:rPr>
        <w:t xml:space="preserve"> dedicated to the Union State’s industrial policy, was held in Sochi and attended by the two Presidents.</w:t>
      </w:r>
    </w:p>
    <w:p w:rsidR="00BF61C6" w:rsidRPr="0017176C" w:rsidRDefault="00BF61C6" w:rsidP="001B11D5">
      <w:pPr>
        <w:spacing w:after="0" w:line="240" w:lineRule="auto"/>
        <w:ind w:firstLine="709"/>
        <w:jc w:val="both"/>
        <w:rPr>
          <w:rFonts w:eastAsiaTheme="minorEastAsia" w:cs="Times New Roman"/>
          <w:szCs w:val="30"/>
          <w:lang w:val="en-US" w:eastAsia="ja-JP"/>
        </w:rPr>
      </w:pPr>
      <w:r w:rsidRPr="0017176C">
        <w:rPr>
          <w:rFonts w:eastAsiaTheme="minorEastAsia" w:cs="Times New Roman"/>
          <w:szCs w:val="30"/>
          <w:lang w:val="en-US" w:eastAsia="ja-JP"/>
        </w:rPr>
        <w:t xml:space="preserve">The two states systematically move forward in the direction of ensuring </w:t>
      </w:r>
      <w:r w:rsidR="00B3258A" w:rsidRPr="0017176C">
        <w:rPr>
          <w:rFonts w:eastAsiaTheme="minorEastAsia" w:cs="Times New Roman"/>
          <w:szCs w:val="30"/>
          <w:lang w:val="en-US" w:eastAsia="ja-JP"/>
        </w:rPr>
        <w:t xml:space="preserve">equal </w:t>
      </w:r>
      <w:r w:rsidRPr="0017176C">
        <w:rPr>
          <w:rFonts w:eastAsiaTheme="minorEastAsia" w:cs="Times New Roman"/>
          <w:szCs w:val="30"/>
          <w:lang w:val="en-US" w:eastAsia="ja-JP"/>
        </w:rPr>
        <w:t xml:space="preserve">rights </w:t>
      </w:r>
      <w:r w:rsidR="00B3258A" w:rsidRPr="0017176C">
        <w:rPr>
          <w:rFonts w:eastAsiaTheme="minorEastAsia" w:cs="Times New Roman"/>
          <w:szCs w:val="30"/>
          <w:lang w:val="en-US" w:eastAsia="ja-JP"/>
        </w:rPr>
        <w:t xml:space="preserve">to the </w:t>
      </w:r>
      <w:r w:rsidRPr="0017176C">
        <w:rPr>
          <w:rFonts w:eastAsiaTheme="minorEastAsia" w:cs="Times New Roman"/>
          <w:szCs w:val="30"/>
          <w:lang w:val="en-US" w:eastAsia="ja-JP"/>
        </w:rPr>
        <w:t xml:space="preserve">Belarus and Russian citizens. In December 2015 Russian </w:t>
      </w:r>
      <w:r w:rsidRPr="0017176C">
        <w:rPr>
          <w:rFonts w:eastAsiaTheme="minorEastAsia" w:cs="Times New Roman"/>
          <w:szCs w:val="30"/>
          <w:lang w:val="en-US" w:eastAsia="ja-JP"/>
        </w:rPr>
        <w:lastRenderedPageBreak/>
        <w:t xml:space="preserve">President Vladimir Putin signed the law according to which </w:t>
      </w:r>
      <w:r w:rsidR="00114AF4" w:rsidRPr="0017176C">
        <w:rPr>
          <w:rFonts w:eastAsiaTheme="minorEastAsia" w:cs="Times New Roman"/>
          <w:szCs w:val="30"/>
          <w:lang w:val="en-US" w:eastAsia="ja-JP"/>
        </w:rPr>
        <w:t xml:space="preserve">the </w:t>
      </w:r>
      <w:r w:rsidRPr="0017176C">
        <w:rPr>
          <w:rFonts w:eastAsiaTheme="minorEastAsia" w:cs="Times New Roman"/>
          <w:szCs w:val="30"/>
          <w:lang w:val="en-US" w:eastAsia="ja-JP"/>
        </w:rPr>
        <w:t xml:space="preserve">Belarusian citizens are no longer obliged to take exams in the Russian language, history and legislation basics of the Russian Federation in order to get residence permit or the permission for temporary residence in the country. </w:t>
      </w:r>
    </w:p>
    <w:p w:rsidR="00BF61C6" w:rsidRPr="0017176C" w:rsidRDefault="00BF61C6" w:rsidP="001B11D5">
      <w:pPr>
        <w:spacing w:after="0" w:line="240" w:lineRule="auto"/>
        <w:ind w:firstLine="709"/>
        <w:jc w:val="both"/>
        <w:rPr>
          <w:rFonts w:eastAsiaTheme="minorEastAsia" w:cs="Times New Roman"/>
          <w:szCs w:val="30"/>
          <w:lang w:val="en-US" w:eastAsia="ja-JP"/>
        </w:rPr>
      </w:pPr>
      <w:r w:rsidRPr="0017176C">
        <w:rPr>
          <w:rFonts w:eastAsiaTheme="minorEastAsia" w:cs="Times New Roman"/>
          <w:szCs w:val="30"/>
          <w:lang w:val="en-US" w:eastAsia="ja-JP"/>
        </w:rPr>
        <w:t>Belarus-Russian partnership has been intensively developing in humanitarian and cultural fields. The Business and Cultural Complex of the Belarusian Embassy in Russia started to operate in Moscow.</w:t>
      </w:r>
    </w:p>
    <w:p w:rsidR="00DE5AAC" w:rsidRPr="0017176C" w:rsidRDefault="00DE5AAC" w:rsidP="001B11D5">
      <w:pPr>
        <w:spacing w:after="0" w:line="240" w:lineRule="auto"/>
        <w:ind w:firstLine="709"/>
        <w:jc w:val="both"/>
        <w:rPr>
          <w:rFonts w:eastAsiaTheme="minorEastAsia" w:cs="Times New Roman"/>
          <w:szCs w:val="30"/>
          <w:lang w:val="en-US" w:eastAsia="ja-JP"/>
        </w:rPr>
      </w:pPr>
    </w:p>
    <w:p w:rsidR="00BF61C6" w:rsidRPr="0017176C" w:rsidRDefault="00BF61C6" w:rsidP="001B11D5">
      <w:pPr>
        <w:spacing w:after="0" w:line="240" w:lineRule="auto"/>
        <w:ind w:firstLine="709"/>
        <w:jc w:val="both"/>
        <w:rPr>
          <w:rFonts w:eastAsiaTheme="minorEastAsia" w:cs="Times New Roman"/>
          <w:szCs w:val="30"/>
          <w:lang w:val="en-US" w:eastAsia="ja-JP"/>
        </w:rPr>
      </w:pPr>
      <w:r w:rsidRPr="0017176C">
        <w:rPr>
          <w:rFonts w:eastAsiaTheme="minorEastAsia" w:cs="Times New Roman"/>
          <w:szCs w:val="30"/>
          <w:lang w:val="en-US" w:eastAsia="ja-JP"/>
        </w:rPr>
        <w:t xml:space="preserve">2. </w:t>
      </w:r>
      <w:r w:rsidRPr="0017176C">
        <w:rPr>
          <w:rFonts w:eastAsiaTheme="minorEastAsia" w:cs="Times New Roman"/>
          <w:b/>
          <w:szCs w:val="30"/>
          <w:lang w:val="en-US" w:eastAsia="ja-JP"/>
        </w:rPr>
        <w:t>Integration pursue</w:t>
      </w:r>
      <w:r w:rsidRPr="0017176C">
        <w:rPr>
          <w:rFonts w:eastAsiaTheme="minorEastAsia" w:cs="Times New Roman"/>
          <w:szCs w:val="30"/>
          <w:lang w:val="en-US" w:eastAsia="ja-JP"/>
        </w:rPr>
        <w:t xml:space="preserve"> has been among </w:t>
      </w:r>
      <w:r w:rsidR="00467552">
        <w:rPr>
          <w:rFonts w:eastAsiaTheme="minorEastAsia" w:cs="Times New Roman"/>
          <w:szCs w:val="30"/>
          <w:lang w:val="en-US" w:eastAsia="ja-JP"/>
        </w:rPr>
        <w:t>top</w:t>
      </w:r>
      <w:r w:rsidRPr="0017176C">
        <w:rPr>
          <w:rFonts w:eastAsiaTheme="minorEastAsia" w:cs="Times New Roman"/>
          <w:szCs w:val="30"/>
          <w:lang w:val="en-US" w:eastAsia="ja-JP"/>
        </w:rPr>
        <w:t xml:space="preserve"> priorities in the Foreign Ministry agenda. </w:t>
      </w:r>
    </w:p>
    <w:p w:rsidR="00BF61C6" w:rsidRPr="0017176C" w:rsidRDefault="00BF61C6" w:rsidP="001B11D5">
      <w:pPr>
        <w:spacing w:after="0" w:line="240" w:lineRule="auto"/>
        <w:ind w:firstLine="709"/>
        <w:jc w:val="both"/>
        <w:rPr>
          <w:rFonts w:eastAsiaTheme="minorEastAsia" w:cs="Times New Roman"/>
          <w:szCs w:val="30"/>
          <w:lang w:val="en-US" w:eastAsia="ja-JP"/>
        </w:rPr>
      </w:pPr>
      <w:r w:rsidRPr="0017176C">
        <w:rPr>
          <w:rFonts w:eastAsiaTheme="minorEastAsia" w:cs="Times New Roman"/>
          <w:szCs w:val="30"/>
          <w:lang w:val="en-US" w:eastAsia="ja-JP"/>
        </w:rPr>
        <w:t xml:space="preserve">Since January 1, 2015 </w:t>
      </w:r>
      <w:r w:rsidRPr="0017176C">
        <w:rPr>
          <w:rFonts w:eastAsiaTheme="minorEastAsia" w:cs="Times New Roman"/>
          <w:b/>
          <w:szCs w:val="30"/>
          <w:lang w:val="en-US" w:eastAsia="ja-JP"/>
        </w:rPr>
        <w:t xml:space="preserve">the Eurasian Economic Union </w:t>
      </w:r>
      <w:r w:rsidRPr="0017176C">
        <w:rPr>
          <w:rFonts w:eastAsiaTheme="minorEastAsia" w:cs="Times New Roman"/>
          <w:szCs w:val="30"/>
          <w:lang w:val="en-US" w:eastAsia="ja-JP"/>
        </w:rPr>
        <w:t xml:space="preserve">(EAEU) Agreement came into force with the Republic of Armenia and the Kyrgyz Republic joining it in the course of the year. Belarus was entitled to the honorable </w:t>
      </w:r>
      <w:r w:rsidRPr="0017176C">
        <w:rPr>
          <w:rFonts w:eastAsiaTheme="minorEastAsia" w:cs="Times New Roman"/>
          <w:b/>
          <w:szCs w:val="30"/>
          <w:lang w:val="en-US" w:eastAsia="ja-JP"/>
        </w:rPr>
        <w:t xml:space="preserve">mission to </w:t>
      </w:r>
      <w:r w:rsidR="008243E7" w:rsidRPr="0017176C">
        <w:rPr>
          <w:rFonts w:eastAsiaTheme="minorEastAsia" w:cs="Times New Roman"/>
          <w:b/>
          <w:szCs w:val="30"/>
          <w:lang w:val="en-US" w:eastAsia="ja-JP"/>
        </w:rPr>
        <w:t xml:space="preserve">take </w:t>
      </w:r>
      <w:r w:rsidRPr="0017176C">
        <w:rPr>
          <w:rFonts w:eastAsiaTheme="minorEastAsia" w:cs="Times New Roman"/>
          <w:b/>
          <w:szCs w:val="30"/>
          <w:lang w:val="en-US" w:eastAsia="ja-JP"/>
        </w:rPr>
        <w:t>the first preside</w:t>
      </w:r>
      <w:r w:rsidR="008243E7" w:rsidRPr="0017176C">
        <w:rPr>
          <w:rFonts w:eastAsiaTheme="minorEastAsia" w:cs="Times New Roman"/>
          <w:b/>
          <w:szCs w:val="30"/>
          <w:lang w:val="en-US" w:eastAsia="ja-JP"/>
        </w:rPr>
        <w:t>ncy</w:t>
      </w:r>
      <w:r w:rsidRPr="0017176C">
        <w:rPr>
          <w:rFonts w:eastAsiaTheme="minorEastAsia" w:cs="Times New Roman"/>
          <w:b/>
          <w:szCs w:val="30"/>
          <w:lang w:val="en-US" w:eastAsia="ja-JP"/>
        </w:rPr>
        <w:t xml:space="preserve"> in the EAEU</w:t>
      </w:r>
      <w:r w:rsidRPr="0017176C">
        <w:rPr>
          <w:rFonts w:eastAsiaTheme="minorEastAsia" w:cs="Times New Roman"/>
          <w:szCs w:val="30"/>
          <w:lang w:val="en-US" w:eastAsia="ja-JP"/>
        </w:rPr>
        <w:t xml:space="preserve">. </w:t>
      </w:r>
      <w:r w:rsidR="00D1705E" w:rsidRPr="0017176C">
        <w:rPr>
          <w:rFonts w:eastAsiaTheme="minorEastAsia" w:cs="Times New Roman"/>
          <w:szCs w:val="30"/>
          <w:lang w:val="en-US" w:eastAsia="ja-JP"/>
        </w:rPr>
        <w:t xml:space="preserve">Results </w:t>
      </w:r>
      <w:r w:rsidRPr="0017176C">
        <w:rPr>
          <w:rFonts w:eastAsiaTheme="minorEastAsia" w:cs="Times New Roman"/>
          <w:szCs w:val="30"/>
          <w:lang w:val="en-US" w:eastAsia="ja-JP"/>
        </w:rPr>
        <w:t>of our work were highly appraised by our integration partners.</w:t>
      </w:r>
    </w:p>
    <w:p w:rsidR="00BF61C6" w:rsidRPr="0017176C" w:rsidRDefault="00BF61C6" w:rsidP="001B11D5">
      <w:pPr>
        <w:spacing w:after="0" w:line="240" w:lineRule="auto"/>
        <w:ind w:firstLine="709"/>
        <w:jc w:val="both"/>
        <w:rPr>
          <w:rFonts w:eastAsiaTheme="minorEastAsia" w:cs="Times New Roman"/>
          <w:szCs w:val="30"/>
          <w:lang w:val="en-US" w:eastAsia="ja-JP"/>
        </w:rPr>
      </w:pPr>
      <w:r w:rsidRPr="0017176C">
        <w:rPr>
          <w:rFonts w:eastAsiaTheme="minorEastAsia" w:cs="Times New Roman"/>
          <w:szCs w:val="30"/>
          <w:lang w:val="en-US" w:eastAsia="ja-JP"/>
        </w:rPr>
        <w:t xml:space="preserve">In the framework of implementation of </w:t>
      </w:r>
      <w:r w:rsidR="00D1705E" w:rsidRPr="0017176C">
        <w:rPr>
          <w:rFonts w:eastAsiaTheme="minorEastAsia" w:cs="Times New Roman"/>
          <w:szCs w:val="30"/>
          <w:lang w:val="en-US" w:eastAsia="ja-JP"/>
        </w:rPr>
        <w:t xml:space="preserve">the </w:t>
      </w:r>
      <w:r w:rsidRPr="0017176C">
        <w:rPr>
          <w:rFonts w:eastAsiaTheme="minorEastAsia" w:cs="Times New Roman"/>
          <w:szCs w:val="30"/>
          <w:lang w:val="en-US" w:eastAsia="ja-JP"/>
        </w:rPr>
        <w:t xml:space="preserve">Belarusian </w:t>
      </w:r>
      <w:r w:rsidR="00D1705E" w:rsidRPr="0017176C">
        <w:rPr>
          <w:rFonts w:eastAsiaTheme="minorEastAsia" w:cs="Times New Roman"/>
          <w:szCs w:val="30"/>
          <w:lang w:val="en-US" w:eastAsia="ja-JP"/>
        </w:rPr>
        <w:t xml:space="preserve">presidency </w:t>
      </w:r>
      <w:r w:rsidRPr="0017176C">
        <w:rPr>
          <w:rFonts w:eastAsiaTheme="minorEastAsia" w:cs="Times New Roman"/>
          <w:szCs w:val="30"/>
          <w:lang w:val="en-US" w:eastAsia="ja-JP"/>
        </w:rPr>
        <w:t xml:space="preserve">initiatives </w:t>
      </w:r>
      <w:r w:rsidR="00921AC9" w:rsidRPr="0017176C">
        <w:rPr>
          <w:rFonts w:eastAsiaTheme="minorEastAsia" w:cs="Times New Roman"/>
          <w:szCs w:val="30"/>
          <w:lang w:val="en-US" w:eastAsia="ja-JP"/>
        </w:rPr>
        <w:t xml:space="preserve">main </w:t>
      </w:r>
      <w:r w:rsidRPr="0017176C">
        <w:rPr>
          <w:rFonts w:eastAsiaTheme="minorEastAsia" w:cs="Times New Roman"/>
          <w:szCs w:val="30"/>
          <w:lang w:val="en-US" w:eastAsia="ja-JP"/>
        </w:rPr>
        <w:t>directions of industrial cooperation under the EAEU were agreed on, the concept of establishing common electric power market was confirmed</w:t>
      </w:r>
      <w:r w:rsidR="00921AC9">
        <w:rPr>
          <w:rFonts w:eastAsiaTheme="minorEastAsia" w:cs="Times New Roman"/>
          <w:szCs w:val="30"/>
          <w:lang w:val="en-US" w:eastAsia="ja-JP"/>
        </w:rPr>
        <w:t xml:space="preserve"> and </w:t>
      </w:r>
      <w:r w:rsidRPr="0017176C">
        <w:rPr>
          <w:rFonts w:eastAsiaTheme="minorEastAsia" w:cs="Times New Roman"/>
          <w:szCs w:val="30"/>
          <w:lang w:val="en-US" w:eastAsia="ja-JP"/>
        </w:rPr>
        <w:t xml:space="preserve">a full package of necessary regulations was adopted to ensure the launch of </w:t>
      </w:r>
      <w:r w:rsidR="00921AC9">
        <w:rPr>
          <w:rFonts w:eastAsiaTheme="minorEastAsia" w:cs="Times New Roman"/>
          <w:szCs w:val="30"/>
          <w:lang w:val="en-US" w:eastAsia="ja-JP"/>
        </w:rPr>
        <w:t xml:space="preserve">a </w:t>
      </w:r>
      <w:r w:rsidRPr="0017176C">
        <w:rPr>
          <w:rFonts w:eastAsiaTheme="minorEastAsia" w:cs="Times New Roman"/>
          <w:szCs w:val="30"/>
          <w:lang w:val="en-US" w:eastAsia="ja-JP"/>
        </w:rPr>
        <w:t xml:space="preserve">common market of medicines and medical products </w:t>
      </w:r>
      <w:r w:rsidR="00921AC9">
        <w:rPr>
          <w:rFonts w:eastAsiaTheme="minorEastAsia" w:cs="Times New Roman"/>
          <w:szCs w:val="30"/>
          <w:lang w:val="en-US" w:eastAsia="ja-JP"/>
        </w:rPr>
        <w:t xml:space="preserve">from </w:t>
      </w:r>
      <w:r w:rsidRPr="0017176C">
        <w:rPr>
          <w:rFonts w:eastAsiaTheme="minorEastAsia" w:cs="Times New Roman"/>
          <w:szCs w:val="30"/>
          <w:lang w:val="en-US" w:eastAsia="ja-JP"/>
        </w:rPr>
        <w:t>January 1, 2016.</w:t>
      </w:r>
    </w:p>
    <w:p w:rsidR="00BF61C6" w:rsidRPr="0017176C" w:rsidRDefault="00D1705E" w:rsidP="001B11D5">
      <w:pPr>
        <w:spacing w:after="0" w:line="240" w:lineRule="auto"/>
        <w:ind w:firstLine="709"/>
        <w:jc w:val="both"/>
        <w:rPr>
          <w:rFonts w:eastAsiaTheme="minorEastAsia" w:cs="Times New Roman"/>
          <w:szCs w:val="30"/>
          <w:lang w:val="en-US" w:eastAsia="ja-JP"/>
        </w:rPr>
      </w:pPr>
      <w:r w:rsidRPr="0017176C">
        <w:rPr>
          <w:rFonts w:eastAsiaTheme="minorEastAsia" w:cs="Times New Roman"/>
          <w:szCs w:val="30"/>
          <w:lang w:val="en-US" w:eastAsia="ja-JP"/>
        </w:rPr>
        <w:t xml:space="preserve">The </w:t>
      </w:r>
      <w:r w:rsidR="00BF61C6" w:rsidRPr="0017176C">
        <w:rPr>
          <w:rFonts w:eastAsiaTheme="minorEastAsia" w:cs="Times New Roman"/>
          <w:szCs w:val="30"/>
          <w:lang w:val="en-US" w:eastAsia="ja-JP"/>
        </w:rPr>
        <w:t xml:space="preserve">Republic of Belarus </w:t>
      </w:r>
      <w:r w:rsidRPr="0017176C">
        <w:rPr>
          <w:rFonts w:eastAsiaTheme="minorEastAsia" w:cs="Times New Roman"/>
          <w:szCs w:val="30"/>
          <w:lang w:val="en-US" w:eastAsia="ja-JP"/>
        </w:rPr>
        <w:t xml:space="preserve">initiated establishment of </w:t>
      </w:r>
      <w:r w:rsidR="00BF61C6" w:rsidRPr="0017176C">
        <w:rPr>
          <w:rFonts w:eastAsiaTheme="minorEastAsia" w:cs="Times New Roman"/>
          <w:szCs w:val="30"/>
          <w:lang w:val="en-US" w:eastAsia="ja-JP"/>
        </w:rPr>
        <w:t>a new consultative format of macroeconomic policy coordination</w:t>
      </w:r>
      <w:r w:rsidR="00970336" w:rsidRPr="0017176C">
        <w:rPr>
          <w:rFonts w:eastAsiaTheme="minorEastAsia" w:cs="Times New Roman"/>
          <w:szCs w:val="30"/>
          <w:lang w:val="en-US" w:eastAsia="ja-JP"/>
        </w:rPr>
        <w:t xml:space="preserve"> </w:t>
      </w:r>
      <w:r w:rsidRPr="0017176C">
        <w:rPr>
          <w:rFonts w:eastAsiaTheme="minorEastAsia" w:cs="Times New Roman"/>
          <w:szCs w:val="30"/>
          <w:lang w:val="en-US" w:eastAsia="ja-JP"/>
        </w:rPr>
        <w:t xml:space="preserve">at the level </w:t>
      </w:r>
      <w:r w:rsidR="0017176C" w:rsidRPr="0017176C">
        <w:rPr>
          <w:rFonts w:eastAsiaTheme="minorEastAsia" w:cs="Times New Roman"/>
          <w:szCs w:val="30"/>
          <w:lang w:val="en-US" w:eastAsia="ja-JP"/>
        </w:rPr>
        <w:t xml:space="preserve">of </w:t>
      </w:r>
      <w:r w:rsidR="00BF61C6" w:rsidRPr="0017176C">
        <w:rPr>
          <w:rFonts w:eastAsiaTheme="minorEastAsia" w:cs="Times New Roman"/>
          <w:szCs w:val="30"/>
          <w:lang w:val="en-US" w:eastAsia="ja-JP"/>
        </w:rPr>
        <w:t>heads of</w:t>
      </w:r>
      <w:r w:rsidR="00921AC9">
        <w:rPr>
          <w:rFonts w:eastAsiaTheme="minorEastAsia" w:cs="Times New Roman"/>
          <w:szCs w:val="30"/>
          <w:lang w:val="en-US" w:eastAsia="ja-JP"/>
        </w:rPr>
        <w:t xml:space="preserve"> central</w:t>
      </w:r>
      <w:r w:rsidR="00BF61C6" w:rsidRPr="0017176C">
        <w:rPr>
          <w:rFonts w:eastAsiaTheme="minorEastAsia" w:cs="Times New Roman"/>
          <w:szCs w:val="30"/>
          <w:lang w:val="en-US" w:eastAsia="ja-JP"/>
        </w:rPr>
        <w:t xml:space="preserve"> banks, finance and economy ministries.</w:t>
      </w:r>
    </w:p>
    <w:p w:rsidR="00BF61C6" w:rsidRPr="0017176C" w:rsidRDefault="00BF61C6" w:rsidP="001B11D5">
      <w:pPr>
        <w:spacing w:after="0" w:line="240" w:lineRule="auto"/>
        <w:ind w:firstLine="709"/>
        <w:jc w:val="both"/>
        <w:rPr>
          <w:rFonts w:eastAsiaTheme="minorEastAsia" w:cs="Times New Roman"/>
          <w:szCs w:val="30"/>
          <w:lang w:val="en-US" w:eastAsia="ja-JP"/>
        </w:rPr>
      </w:pPr>
      <w:r w:rsidRPr="0017176C">
        <w:rPr>
          <w:rFonts w:eastAsiaTheme="minorEastAsia" w:cs="Times New Roman"/>
          <w:szCs w:val="30"/>
          <w:lang w:val="en-US" w:eastAsia="ja-JP"/>
        </w:rPr>
        <w:t>At the same time a breakthrough in the key issue settlement</w:t>
      </w:r>
      <w:r w:rsidR="00D1705E" w:rsidRPr="0017176C">
        <w:rPr>
          <w:rFonts w:eastAsiaTheme="minorEastAsia" w:cs="Times New Roman"/>
          <w:szCs w:val="30"/>
          <w:lang w:val="en-US" w:eastAsia="ja-JP"/>
        </w:rPr>
        <w:t>, complete revocation of all confiscations and limitations in mutual trade,</w:t>
      </w:r>
      <w:r w:rsidRPr="0017176C">
        <w:rPr>
          <w:rFonts w:eastAsiaTheme="minorEastAsia" w:cs="Times New Roman"/>
          <w:szCs w:val="30"/>
          <w:lang w:val="en-US" w:eastAsia="ja-JP"/>
        </w:rPr>
        <w:t xml:space="preserve"> failed to be realized. That issue is to be actively addressed by the </w:t>
      </w:r>
      <w:r w:rsidR="00CD0FAE" w:rsidRPr="0017176C">
        <w:rPr>
          <w:rFonts w:eastAsiaTheme="minorEastAsia" w:cs="Times New Roman"/>
          <w:szCs w:val="30"/>
          <w:lang w:val="en-US" w:eastAsia="ja-JP"/>
        </w:rPr>
        <w:t xml:space="preserve">second concord of the </w:t>
      </w:r>
      <w:r w:rsidRPr="0017176C">
        <w:rPr>
          <w:rFonts w:eastAsiaTheme="minorEastAsia" w:cs="Times New Roman"/>
          <w:szCs w:val="30"/>
          <w:lang w:val="en-US" w:eastAsia="ja-JP"/>
        </w:rPr>
        <w:t>Eurasian Economic Commission start</w:t>
      </w:r>
      <w:r w:rsidR="00CD0FAE" w:rsidRPr="0017176C">
        <w:rPr>
          <w:rFonts w:eastAsiaTheme="minorEastAsia" w:cs="Times New Roman"/>
          <w:szCs w:val="30"/>
          <w:lang w:val="en-US" w:eastAsia="ja-JP"/>
        </w:rPr>
        <w:t>ing</w:t>
      </w:r>
      <w:r w:rsidRPr="0017176C">
        <w:rPr>
          <w:rFonts w:eastAsiaTheme="minorEastAsia" w:cs="Times New Roman"/>
          <w:szCs w:val="30"/>
          <w:lang w:val="en-US" w:eastAsia="ja-JP"/>
        </w:rPr>
        <w:t xml:space="preserve"> </w:t>
      </w:r>
      <w:r w:rsidR="00CD0FAE" w:rsidRPr="0017176C">
        <w:rPr>
          <w:rFonts w:eastAsiaTheme="minorEastAsia" w:cs="Times New Roman"/>
          <w:szCs w:val="30"/>
          <w:lang w:val="en-US" w:eastAsia="ja-JP"/>
        </w:rPr>
        <w:t xml:space="preserve">to </w:t>
      </w:r>
      <w:r w:rsidR="0017176C" w:rsidRPr="0017176C">
        <w:rPr>
          <w:rFonts w:eastAsiaTheme="minorEastAsia" w:cs="Times New Roman"/>
          <w:szCs w:val="30"/>
          <w:lang w:val="en-US" w:eastAsia="ja-JP"/>
        </w:rPr>
        <w:t>operate in</w:t>
      </w:r>
      <w:r w:rsidR="00CD0FAE" w:rsidRPr="0017176C">
        <w:rPr>
          <w:rFonts w:eastAsiaTheme="minorEastAsia" w:cs="Times New Roman"/>
          <w:szCs w:val="30"/>
          <w:lang w:val="en-US" w:eastAsia="ja-JP"/>
        </w:rPr>
        <w:t xml:space="preserve"> </w:t>
      </w:r>
      <w:r w:rsidRPr="0017176C">
        <w:rPr>
          <w:rFonts w:eastAsiaTheme="minorEastAsia" w:cs="Times New Roman"/>
          <w:szCs w:val="30"/>
          <w:lang w:val="en-US" w:eastAsia="ja-JP"/>
        </w:rPr>
        <w:t>February 2016.</w:t>
      </w:r>
    </w:p>
    <w:p w:rsidR="00BF61C6" w:rsidRPr="0017176C" w:rsidRDefault="00BF61C6" w:rsidP="001B11D5">
      <w:pPr>
        <w:spacing w:after="0" w:line="240" w:lineRule="auto"/>
        <w:ind w:firstLine="709"/>
        <w:jc w:val="both"/>
        <w:rPr>
          <w:rFonts w:eastAsiaTheme="minorEastAsia" w:cs="Times New Roman"/>
          <w:szCs w:val="30"/>
          <w:lang w:val="en-US" w:eastAsia="ja-JP"/>
        </w:rPr>
      </w:pPr>
      <w:r w:rsidRPr="0017176C">
        <w:rPr>
          <w:rFonts w:eastAsiaTheme="minorEastAsia" w:cs="Times New Roman"/>
          <w:szCs w:val="30"/>
          <w:lang w:val="en-US" w:eastAsia="ja-JP"/>
        </w:rPr>
        <w:t xml:space="preserve">The EAEU international partnership has been developing fruitfully. </w:t>
      </w:r>
      <w:r w:rsidR="00CD0FAE" w:rsidRPr="0017176C">
        <w:rPr>
          <w:rFonts w:eastAsiaTheme="minorEastAsia" w:cs="Times New Roman"/>
          <w:szCs w:val="30"/>
          <w:lang w:val="en-US" w:eastAsia="ja-JP"/>
        </w:rPr>
        <w:t xml:space="preserve">Under the Belarus presidency </w:t>
      </w:r>
      <w:r w:rsidRPr="0017176C">
        <w:rPr>
          <w:rFonts w:eastAsiaTheme="minorEastAsia" w:cs="Times New Roman"/>
          <w:szCs w:val="30"/>
          <w:lang w:val="en-US" w:eastAsia="ja-JP"/>
        </w:rPr>
        <w:t xml:space="preserve">a draft memorandum, titled “Eurasian Economic Union </w:t>
      </w:r>
      <w:r w:rsidR="00921AC9">
        <w:rPr>
          <w:rFonts w:eastAsiaTheme="minorEastAsia" w:cs="Times New Roman"/>
          <w:szCs w:val="30"/>
          <w:lang w:val="en-US" w:eastAsia="ja-JP"/>
        </w:rPr>
        <w:t>–</w:t>
      </w:r>
      <w:r w:rsidRPr="0017176C">
        <w:rPr>
          <w:rFonts w:eastAsiaTheme="minorEastAsia" w:cs="Times New Roman"/>
          <w:szCs w:val="30"/>
          <w:lang w:val="en-US" w:eastAsia="ja-JP"/>
        </w:rPr>
        <w:t xml:space="preserve"> European Union: prospects for cooperation” was prepared and handed over to the European Commission. The </w:t>
      </w:r>
      <w:r w:rsidR="00B32049" w:rsidRPr="0017176C">
        <w:rPr>
          <w:rFonts w:eastAsiaTheme="minorEastAsia" w:cs="Times New Roman"/>
          <w:szCs w:val="30"/>
          <w:lang w:val="en-US" w:eastAsia="ja-JP"/>
        </w:rPr>
        <w:t xml:space="preserve">Foreign </w:t>
      </w:r>
      <w:r w:rsidRPr="0017176C">
        <w:rPr>
          <w:rFonts w:eastAsiaTheme="minorEastAsia" w:cs="Times New Roman"/>
          <w:szCs w:val="30"/>
          <w:lang w:val="en-US" w:eastAsia="ja-JP"/>
        </w:rPr>
        <w:t xml:space="preserve">Ministry prepared composite presentation edition “40 questions about the Eurasian Economic Union” aimed at wide readership. </w:t>
      </w:r>
      <w:r w:rsidR="00921AC9">
        <w:rPr>
          <w:rFonts w:eastAsiaTheme="minorEastAsia" w:cs="Times New Roman"/>
          <w:szCs w:val="30"/>
          <w:lang w:val="en-US" w:eastAsia="ja-JP"/>
        </w:rPr>
        <w:t xml:space="preserve">A </w:t>
      </w:r>
      <w:r w:rsidRPr="0017176C">
        <w:rPr>
          <w:rFonts w:eastAsiaTheme="minorEastAsia" w:cs="Times New Roman"/>
          <w:szCs w:val="30"/>
          <w:lang w:val="en-US" w:eastAsia="ja-JP"/>
        </w:rPr>
        <w:t xml:space="preserve">Free Trade Zone </w:t>
      </w:r>
      <w:r w:rsidR="00921AC9" w:rsidRPr="0017176C">
        <w:rPr>
          <w:rFonts w:eastAsiaTheme="minorEastAsia" w:cs="Times New Roman"/>
          <w:szCs w:val="30"/>
          <w:lang w:val="en-US" w:eastAsia="ja-JP"/>
        </w:rPr>
        <w:t xml:space="preserve">Agreement </w:t>
      </w:r>
      <w:r w:rsidRPr="0017176C">
        <w:rPr>
          <w:rFonts w:eastAsiaTheme="minorEastAsia" w:cs="Times New Roman"/>
          <w:szCs w:val="30"/>
          <w:lang w:val="en-US" w:eastAsia="ja-JP"/>
        </w:rPr>
        <w:t xml:space="preserve">was signed between the EAEU and </w:t>
      </w:r>
      <w:r w:rsidR="00CD0FAE" w:rsidRPr="0017176C">
        <w:rPr>
          <w:rFonts w:eastAsiaTheme="minorEastAsia" w:cs="Times New Roman"/>
          <w:szCs w:val="30"/>
          <w:lang w:val="en-US" w:eastAsia="ja-JP"/>
        </w:rPr>
        <w:t xml:space="preserve">the </w:t>
      </w:r>
      <w:r w:rsidRPr="0017176C">
        <w:rPr>
          <w:rFonts w:eastAsiaTheme="minorEastAsia" w:cs="Times New Roman"/>
          <w:szCs w:val="30"/>
          <w:lang w:val="en-US" w:eastAsia="ja-JP"/>
        </w:rPr>
        <w:t xml:space="preserve">Socialist Republic of Vietnam. </w:t>
      </w:r>
      <w:r w:rsidR="00CD0FAE" w:rsidRPr="0017176C">
        <w:rPr>
          <w:rFonts w:eastAsiaTheme="minorEastAsia" w:cs="Times New Roman"/>
          <w:szCs w:val="30"/>
          <w:lang w:val="en-US" w:eastAsia="ja-JP"/>
        </w:rPr>
        <w:t xml:space="preserve">Leaders </w:t>
      </w:r>
      <w:r w:rsidRPr="0017176C">
        <w:rPr>
          <w:rFonts w:eastAsiaTheme="minorEastAsia" w:cs="Times New Roman"/>
          <w:szCs w:val="30"/>
          <w:lang w:val="en-US" w:eastAsia="ja-JP"/>
        </w:rPr>
        <w:t xml:space="preserve">of the EAEU member-states </w:t>
      </w:r>
      <w:r w:rsidR="00CD0FAE" w:rsidRPr="0017176C">
        <w:rPr>
          <w:rFonts w:eastAsiaTheme="minorEastAsia" w:cs="Times New Roman"/>
          <w:szCs w:val="30"/>
          <w:lang w:val="en-US" w:eastAsia="ja-JP"/>
        </w:rPr>
        <w:t xml:space="preserve">agreed to start </w:t>
      </w:r>
      <w:r w:rsidRPr="0017176C">
        <w:rPr>
          <w:rFonts w:eastAsiaTheme="minorEastAsia" w:cs="Times New Roman"/>
          <w:szCs w:val="30"/>
          <w:lang w:val="en-US" w:eastAsia="ja-JP"/>
        </w:rPr>
        <w:t xml:space="preserve">negotiations with the People’s Republic of China </w:t>
      </w:r>
      <w:r w:rsidR="00CD0FAE" w:rsidRPr="0017176C">
        <w:rPr>
          <w:rFonts w:eastAsiaTheme="minorEastAsia" w:cs="Times New Roman"/>
          <w:szCs w:val="30"/>
          <w:lang w:val="en-US" w:eastAsia="ja-JP"/>
        </w:rPr>
        <w:t xml:space="preserve">on a </w:t>
      </w:r>
      <w:r w:rsidRPr="0017176C">
        <w:rPr>
          <w:rFonts w:eastAsiaTheme="minorEastAsia" w:cs="Times New Roman"/>
          <w:szCs w:val="30"/>
          <w:lang w:val="en-US" w:eastAsia="ja-JP"/>
        </w:rPr>
        <w:t>partnership and cooperation agreement</w:t>
      </w:r>
      <w:r w:rsidR="00921AC9">
        <w:rPr>
          <w:rFonts w:eastAsiaTheme="minorEastAsia" w:cs="Times New Roman"/>
          <w:szCs w:val="30"/>
          <w:lang w:val="en-US" w:eastAsia="ja-JP"/>
        </w:rPr>
        <w:t xml:space="preserve"> in economics</w:t>
      </w:r>
      <w:r w:rsidRPr="0017176C">
        <w:rPr>
          <w:rFonts w:eastAsiaTheme="minorEastAsia" w:cs="Times New Roman"/>
          <w:szCs w:val="30"/>
          <w:lang w:val="en-US" w:eastAsia="ja-JP"/>
        </w:rPr>
        <w:t xml:space="preserve">, and with Israel on </w:t>
      </w:r>
      <w:r w:rsidR="00CD0FAE" w:rsidRPr="0017176C">
        <w:rPr>
          <w:rFonts w:eastAsiaTheme="minorEastAsia" w:cs="Times New Roman"/>
          <w:szCs w:val="30"/>
          <w:lang w:val="en-US" w:eastAsia="ja-JP"/>
        </w:rPr>
        <w:t xml:space="preserve">a </w:t>
      </w:r>
      <w:r w:rsidR="00921AC9">
        <w:rPr>
          <w:rFonts w:eastAsiaTheme="minorEastAsia" w:cs="Times New Roman"/>
          <w:szCs w:val="30"/>
          <w:lang w:val="en-US" w:eastAsia="ja-JP"/>
        </w:rPr>
        <w:t>free trade agreement</w:t>
      </w:r>
      <w:r w:rsidRPr="0017176C">
        <w:rPr>
          <w:rFonts w:eastAsiaTheme="minorEastAsia" w:cs="Times New Roman"/>
          <w:szCs w:val="30"/>
          <w:lang w:val="en-US" w:eastAsia="ja-JP"/>
        </w:rPr>
        <w:t xml:space="preserve">. Expert </w:t>
      </w:r>
      <w:r w:rsidR="00985722" w:rsidRPr="0017176C">
        <w:rPr>
          <w:rFonts w:eastAsiaTheme="minorEastAsia" w:cs="Times New Roman"/>
          <w:szCs w:val="30"/>
          <w:lang w:val="en-US" w:eastAsia="ja-JP"/>
        </w:rPr>
        <w:t xml:space="preserve">assessment is under way </w:t>
      </w:r>
      <w:r w:rsidR="00EA5CFF" w:rsidRPr="0017176C">
        <w:rPr>
          <w:rFonts w:eastAsiaTheme="minorEastAsia" w:cs="Times New Roman"/>
          <w:szCs w:val="30"/>
          <w:lang w:val="en-US" w:eastAsia="ja-JP"/>
        </w:rPr>
        <w:t>to elaborate concrete proposals on bridging</w:t>
      </w:r>
      <w:r w:rsidR="008854EE" w:rsidRPr="0017176C">
        <w:rPr>
          <w:rFonts w:eastAsiaTheme="minorEastAsia" w:cs="Times New Roman"/>
          <w:szCs w:val="30"/>
          <w:lang w:val="en-US" w:eastAsia="ja-JP"/>
        </w:rPr>
        <w:t xml:space="preserve"> </w:t>
      </w:r>
      <w:r w:rsidRPr="0017176C">
        <w:rPr>
          <w:rFonts w:eastAsiaTheme="minorEastAsia" w:cs="Times New Roman"/>
          <w:szCs w:val="30"/>
          <w:lang w:val="en-US" w:eastAsia="ja-JP"/>
        </w:rPr>
        <w:t xml:space="preserve">the EAEU </w:t>
      </w:r>
      <w:r w:rsidR="00EA5CFF" w:rsidRPr="0017176C">
        <w:rPr>
          <w:rFonts w:eastAsiaTheme="minorEastAsia" w:cs="Times New Roman"/>
          <w:szCs w:val="30"/>
          <w:lang w:val="en-US" w:eastAsia="ja-JP"/>
        </w:rPr>
        <w:t xml:space="preserve">with </w:t>
      </w:r>
      <w:r w:rsidRPr="0017176C">
        <w:rPr>
          <w:rFonts w:eastAsiaTheme="minorEastAsia" w:cs="Times New Roman"/>
          <w:szCs w:val="30"/>
          <w:lang w:val="en-US" w:eastAsia="ja-JP"/>
        </w:rPr>
        <w:t>the Silk Road Economic Belt.</w:t>
      </w:r>
    </w:p>
    <w:p w:rsidR="00BF61C6" w:rsidRPr="0017176C" w:rsidRDefault="00BF61C6" w:rsidP="001B11D5">
      <w:pPr>
        <w:spacing w:after="0" w:line="240" w:lineRule="auto"/>
        <w:ind w:firstLine="709"/>
        <w:jc w:val="both"/>
        <w:rPr>
          <w:rFonts w:eastAsiaTheme="minorEastAsia" w:cs="Times New Roman"/>
          <w:szCs w:val="30"/>
          <w:lang w:val="en-US" w:eastAsia="ja-JP"/>
        </w:rPr>
      </w:pPr>
      <w:r w:rsidRPr="0017176C">
        <w:rPr>
          <w:rFonts w:eastAsiaTheme="minorEastAsia" w:cs="Times New Roman"/>
          <w:szCs w:val="30"/>
          <w:lang w:val="en-US" w:eastAsia="ja-JP"/>
        </w:rPr>
        <w:t xml:space="preserve">Considerable attention was paid to building-up of cooperation </w:t>
      </w:r>
      <w:r w:rsidR="00921AC9">
        <w:rPr>
          <w:rFonts w:eastAsiaTheme="minorEastAsia" w:cs="Times New Roman"/>
          <w:szCs w:val="30"/>
          <w:lang w:val="en-US" w:eastAsia="ja-JP"/>
        </w:rPr>
        <w:t>within</w:t>
      </w:r>
      <w:r w:rsidRPr="0017176C">
        <w:rPr>
          <w:rFonts w:eastAsiaTheme="minorEastAsia" w:cs="Times New Roman"/>
          <w:szCs w:val="30"/>
          <w:lang w:val="en-US" w:eastAsia="ja-JP"/>
        </w:rPr>
        <w:t xml:space="preserve"> </w:t>
      </w:r>
      <w:r w:rsidRPr="0017176C">
        <w:rPr>
          <w:rFonts w:eastAsiaTheme="minorEastAsia" w:cs="Times New Roman"/>
          <w:b/>
          <w:szCs w:val="30"/>
          <w:lang w:val="en-US" w:eastAsia="ja-JP"/>
        </w:rPr>
        <w:t>the Commonwealth of Independent States</w:t>
      </w:r>
      <w:r w:rsidRPr="0017176C">
        <w:rPr>
          <w:rFonts w:eastAsiaTheme="minorEastAsia" w:cs="Times New Roman"/>
          <w:szCs w:val="30"/>
          <w:lang w:val="en-US" w:eastAsia="ja-JP"/>
        </w:rPr>
        <w:t xml:space="preserve">. </w:t>
      </w:r>
      <w:r w:rsidR="00A14B1B" w:rsidRPr="0017176C">
        <w:rPr>
          <w:rFonts w:eastAsiaTheme="minorEastAsia" w:cs="Times New Roman"/>
          <w:szCs w:val="30"/>
          <w:lang w:val="en-US" w:eastAsia="ja-JP"/>
        </w:rPr>
        <w:t xml:space="preserve">At </w:t>
      </w:r>
      <w:r w:rsidRPr="0017176C">
        <w:rPr>
          <w:rFonts w:eastAsiaTheme="minorEastAsia" w:cs="Times New Roman"/>
          <w:szCs w:val="30"/>
          <w:lang w:val="en-US" w:eastAsia="ja-JP"/>
        </w:rPr>
        <w:t xml:space="preserve">the initiative of Belarus the Plan </w:t>
      </w:r>
      <w:r w:rsidRPr="0017176C">
        <w:rPr>
          <w:rFonts w:eastAsiaTheme="minorEastAsia" w:cs="Times New Roman"/>
          <w:szCs w:val="30"/>
          <w:lang w:val="en-US" w:eastAsia="ja-JP"/>
        </w:rPr>
        <w:lastRenderedPageBreak/>
        <w:t xml:space="preserve">on the Commonwealth member-states’ joint cooperation in settling fundamental issues in the economic and financial </w:t>
      </w:r>
      <w:r w:rsidR="00921AC9">
        <w:rPr>
          <w:rFonts w:eastAsiaTheme="minorEastAsia" w:cs="Times New Roman"/>
          <w:szCs w:val="30"/>
          <w:lang w:val="en-US" w:eastAsia="ja-JP"/>
        </w:rPr>
        <w:t xml:space="preserve">areas </w:t>
      </w:r>
      <w:r w:rsidRPr="0017176C">
        <w:rPr>
          <w:rFonts w:eastAsiaTheme="minorEastAsia" w:cs="Times New Roman"/>
          <w:szCs w:val="30"/>
          <w:lang w:val="en-US" w:eastAsia="ja-JP"/>
        </w:rPr>
        <w:t>was adopted.</w:t>
      </w:r>
    </w:p>
    <w:p w:rsidR="00BF61C6" w:rsidRPr="0017176C" w:rsidRDefault="00BF61C6" w:rsidP="001B11D5">
      <w:pPr>
        <w:spacing w:after="0" w:line="240" w:lineRule="auto"/>
        <w:ind w:firstLine="709"/>
        <w:jc w:val="both"/>
        <w:rPr>
          <w:rFonts w:eastAsiaTheme="minorEastAsia" w:cs="Times New Roman"/>
          <w:szCs w:val="30"/>
          <w:lang w:val="en-US" w:eastAsia="ja-JP"/>
        </w:rPr>
      </w:pPr>
      <w:r w:rsidRPr="0017176C">
        <w:rPr>
          <w:rFonts w:eastAsiaTheme="minorEastAsia" w:cs="Times New Roman"/>
          <w:szCs w:val="30"/>
          <w:lang w:val="en-US" w:eastAsia="ja-JP"/>
        </w:rPr>
        <w:t>The CIS Heads of State</w:t>
      </w:r>
      <w:r w:rsidR="00A14B1B" w:rsidRPr="0017176C">
        <w:rPr>
          <w:rFonts w:eastAsiaTheme="minorEastAsia" w:cs="Times New Roman"/>
          <w:szCs w:val="30"/>
          <w:lang w:val="en-US" w:eastAsia="ja-JP"/>
        </w:rPr>
        <w:t>s Council</w:t>
      </w:r>
      <w:r w:rsidRPr="0017176C">
        <w:rPr>
          <w:rFonts w:eastAsiaTheme="minorEastAsia" w:cs="Times New Roman"/>
          <w:szCs w:val="30"/>
          <w:lang w:val="en-US" w:eastAsia="ja-JP"/>
        </w:rPr>
        <w:t xml:space="preserve"> pass</w:t>
      </w:r>
      <w:r w:rsidR="00F667F6" w:rsidRPr="0017176C">
        <w:rPr>
          <w:rFonts w:eastAsiaTheme="minorEastAsia" w:cs="Times New Roman"/>
          <w:szCs w:val="30"/>
          <w:lang w:val="en-US" w:eastAsia="ja-JP"/>
        </w:rPr>
        <w:t>ed</w:t>
      </w:r>
      <w:r w:rsidRPr="0017176C">
        <w:rPr>
          <w:rFonts w:eastAsiaTheme="minorEastAsia" w:cs="Times New Roman"/>
          <w:szCs w:val="30"/>
          <w:lang w:val="en-US" w:eastAsia="ja-JP"/>
        </w:rPr>
        <w:t xml:space="preserve"> the Action Plan for implementation of the third stage of the CIS Economic Development Strategy </w:t>
      </w:r>
      <w:r w:rsidR="00F667F6" w:rsidRPr="0017176C">
        <w:rPr>
          <w:rFonts w:eastAsiaTheme="minorEastAsia" w:cs="Times New Roman"/>
          <w:szCs w:val="30"/>
          <w:lang w:val="en-US" w:eastAsia="ja-JP"/>
        </w:rPr>
        <w:t xml:space="preserve">until the year </w:t>
      </w:r>
      <w:r w:rsidRPr="0017176C">
        <w:rPr>
          <w:rFonts w:eastAsiaTheme="minorEastAsia" w:cs="Times New Roman"/>
          <w:szCs w:val="30"/>
          <w:lang w:val="en-US" w:eastAsia="ja-JP"/>
        </w:rPr>
        <w:t>2020.</w:t>
      </w:r>
      <w:r w:rsidR="00970336" w:rsidRPr="0017176C">
        <w:rPr>
          <w:rFonts w:eastAsiaTheme="minorEastAsia" w:cs="Times New Roman"/>
          <w:szCs w:val="30"/>
          <w:lang w:val="en-US" w:eastAsia="ja-JP"/>
        </w:rPr>
        <w:t xml:space="preserve"> </w:t>
      </w:r>
      <w:r w:rsidR="00F667F6" w:rsidRPr="0017176C">
        <w:rPr>
          <w:rFonts w:eastAsiaTheme="minorEastAsia" w:cs="Times New Roman"/>
          <w:szCs w:val="30"/>
          <w:lang w:val="en-US" w:eastAsia="ja-JP"/>
        </w:rPr>
        <w:t xml:space="preserve">Activities under the </w:t>
      </w:r>
      <w:r w:rsidRPr="0017176C">
        <w:rPr>
          <w:rFonts w:eastAsiaTheme="minorEastAsia" w:cs="Times New Roman"/>
          <w:szCs w:val="30"/>
          <w:lang w:val="en-US" w:eastAsia="ja-JP"/>
        </w:rPr>
        <w:t xml:space="preserve">plan </w:t>
      </w:r>
      <w:r w:rsidR="00F667F6" w:rsidRPr="0017176C">
        <w:rPr>
          <w:rFonts w:eastAsiaTheme="minorEastAsia" w:cs="Times New Roman"/>
          <w:szCs w:val="30"/>
          <w:lang w:val="en-US" w:eastAsia="ja-JP"/>
        </w:rPr>
        <w:t xml:space="preserve">are </w:t>
      </w:r>
      <w:r w:rsidRPr="0017176C">
        <w:rPr>
          <w:rFonts w:eastAsiaTheme="minorEastAsia" w:cs="Times New Roman"/>
          <w:szCs w:val="30"/>
          <w:lang w:val="en-US" w:eastAsia="ja-JP"/>
        </w:rPr>
        <w:t>aimed at realization of educational, scientific and technical potential of the Commonwealth member-states, new infrastructure projects, intensification of economy</w:t>
      </w:r>
      <w:r w:rsidR="007C1D8C">
        <w:rPr>
          <w:rFonts w:eastAsiaTheme="minorEastAsia" w:cs="Times New Roman"/>
          <w:szCs w:val="30"/>
          <w:lang w:val="en-US" w:eastAsia="ja-JP"/>
        </w:rPr>
        <w:t>,</w:t>
      </w:r>
      <w:r w:rsidRPr="0017176C">
        <w:rPr>
          <w:rFonts w:eastAsiaTheme="minorEastAsia" w:cs="Times New Roman"/>
          <w:szCs w:val="30"/>
          <w:lang w:val="en-US" w:eastAsia="ja-JP"/>
        </w:rPr>
        <w:t xml:space="preserve"> etc.</w:t>
      </w:r>
    </w:p>
    <w:p w:rsidR="00BF61C6" w:rsidRPr="0017176C" w:rsidRDefault="00BF61C6" w:rsidP="001B11D5">
      <w:pPr>
        <w:spacing w:after="0" w:line="240" w:lineRule="auto"/>
        <w:ind w:firstLine="709"/>
        <w:jc w:val="both"/>
        <w:rPr>
          <w:rFonts w:eastAsiaTheme="minorEastAsia" w:cs="Times New Roman"/>
          <w:szCs w:val="30"/>
          <w:lang w:val="en-US" w:eastAsia="ja-JP"/>
        </w:rPr>
      </w:pPr>
      <w:r w:rsidRPr="0017176C">
        <w:rPr>
          <w:rFonts w:eastAsiaTheme="minorEastAsia" w:cs="Times New Roman"/>
          <w:szCs w:val="30"/>
          <w:lang w:val="en-US" w:eastAsia="ja-JP"/>
        </w:rPr>
        <w:t xml:space="preserve">Following the summit of </w:t>
      </w:r>
      <w:r w:rsidR="00F667F6" w:rsidRPr="0017176C">
        <w:rPr>
          <w:rFonts w:eastAsiaTheme="minorEastAsia" w:cs="Times New Roman"/>
          <w:szCs w:val="30"/>
          <w:lang w:val="en-US" w:eastAsia="ja-JP"/>
        </w:rPr>
        <w:t xml:space="preserve">the </w:t>
      </w:r>
      <w:r w:rsidRPr="0017176C">
        <w:rPr>
          <w:rFonts w:eastAsiaTheme="minorEastAsia" w:cs="Times New Roman"/>
          <w:szCs w:val="30"/>
          <w:lang w:val="en-US" w:eastAsia="ja-JP"/>
        </w:rPr>
        <w:t>CIS Heads of State</w:t>
      </w:r>
      <w:r w:rsidR="00F667F6" w:rsidRPr="0017176C">
        <w:rPr>
          <w:rFonts w:eastAsiaTheme="minorEastAsia" w:cs="Times New Roman"/>
          <w:szCs w:val="30"/>
          <w:lang w:val="en-US" w:eastAsia="ja-JP"/>
        </w:rPr>
        <w:t>s</w:t>
      </w:r>
      <w:r w:rsidRPr="0017176C">
        <w:rPr>
          <w:rFonts w:eastAsiaTheme="minorEastAsia" w:cs="Times New Roman"/>
          <w:szCs w:val="30"/>
          <w:lang w:val="en-US" w:eastAsia="ja-JP"/>
        </w:rPr>
        <w:t xml:space="preserve"> </w:t>
      </w:r>
      <w:r w:rsidR="00F667F6" w:rsidRPr="0017176C">
        <w:rPr>
          <w:rFonts w:eastAsiaTheme="minorEastAsia" w:cs="Times New Roman"/>
          <w:szCs w:val="30"/>
          <w:lang w:val="en-US" w:eastAsia="ja-JP"/>
        </w:rPr>
        <w:t xml:space="preserve">Council </w:t>
      </w:r>
      <w:r w:rsidRPr="0017176C">
        <w:rPr>
          <w:rFonts w:eastAsiaTheme="minorEastAsia" w:cs="Times New Roman"/>
          <w:szCs w:val="30"/>
          <w:lang w:val="en-US" w:eastAsia="ja-JP"/>
        </w:rPr>
        <w:t>a package of documents was signed, including the Address by the CIS Heads of State</w:t>
      </w:r>
      <w:r w:rsidR="00F667F6" w:rsidRPr="0017176C">
        <w:rPr>
          <w:rFonts w:eastAsiaTheme="minorEastAsia" w:cs="Times New Roman"/>
          <w:szCs w:val="30"/>
          <w:lang w:val="en-US" w:eastAsia="ja-JP"/>
        </w:rPr>
        <w:t>s</w:t>
      </w:r>
      <w:r w:rsidRPr="0017176C">
        <w:rPr>
          <w:rFonts w:eastAsiaTheme="minorEastAsia" w:cs="Times New Roman"/>
          <w:szCs w:val="30"/>
          <w:lang w:val="en-US" w:eastAsia="ja-JP"/>
        </w:rPr>
        <w:t xml:space="preserve"> on the 30th Anniversary of the </w:t>
      </w:r>
      <w:r w:rsidR="00F667F6" w:rsidRPr="0017176C">
        <w:rPr>
          <w:rFonts w:eastAsiaTheme="minorEastAsia" w:cs="Times New Roman"/>
          <w:szCs w:val="30"/>
          <w:lang w:val="en-US" w:eastAsia="ja-JP"/>
        </w:rPr>
        <w:t xml:space="preserve">accident at the </w:t>
      </w:r>
      <w:r w:rsidRPr="0017176C">
        <w:rPr>
          <w:rFonts w:eastAsiaTheme="minorEastAsia" w:cs="Times New Roman"/>
          <w:szCs w:val="30"/>
          <w:lang w:val="en-US" w:eastAsia="ja-JP"/>
        </w:rPr>
        <w:t xml:space="preserve">Chernobyl </w:t>
      </w:r>
      <w:r w:rsidR="00F667F6" w:rsidRPr="0017176C">
        <w:rPr>
          <w:rFonts w:eastAsiaTheme="minorEastAsia" w:cs="Times New Roman"/>
          <w:szCs w:val="30"/>
          <w:lang w:val="en-US" w:eastAsia="ja-JP"/>
        </w:rPr>
        <w:t>NPP</w:t>
      </w:r>
      <w:r w:rsidRPr="0017176C">
        <w:rPr>
          <w:rFonts w:eastAsiaTheme="minorEastAsia" w:cs="Times New Roman"/>
          <w:szCs w:val="30"/>
          <w:lang w:val="en-US" w:eastAsia="ja-JP"/>
        </w:rPr>
        <w:t xml:space="preserve">, as well as the Statement on Fighting International Terrorism, </w:t>
      </w:r>
      <w:r w:rsidR="000124BB">
        <w:rPr>
          <w:rFonts w:eastAsiaTheme="minorEastAsia" w:cs="Times New Roman"/>
          <w:szCs w:val="30"/>
          <w:lang w:val="en-US" w:eastAsia="ja-JP"/>
        </w:rPr>
        <w:t xml:space="preserve">that </w:t>
      </w:r>
      <w:r w:rsidRPr="0017176C">
        <w:rPr>
          <w:rFonts w:eastAsiaTheme="minorEastAsia" w:cs="Times New Roman"/>
          <w:szCs w:val="30"/>
          <w:lang w:val="en-US" w:eastAsia="ja-JP"/>
        </w:rPr>
        <w:t>clearly show</w:t>
      </w:r>
      <w:r w:rsidR="000124BB">
        <w:rPr>
          <w:rFonts w:eastAsiaTheme="minorEastAsia" w:cs="Times New Roman"/>
          <w:szCs w:val="30"/>
          <w:lang w:val="en-US" w:eastAsia="ja-JP"/>
        </w:rPr>
        <w:t>ed</w:t>
      </w:r>
      <w:r w:rsidRPr="0017176C">
        <w:rPr>
          <w:rFonts w:eastAsiaTheme="minorEastAsia" w:cs="Times New Roman"/>
          <w:szCs w:val="30"/>
          <w:lang w:val="en-US" w:eastAsia="ja-JP"/>
        </w:rPr>
        <w:t xml:space="preserve"> the stand of </w:t>
      </w:r>
      <w:r w:rsidR="00F667F6" w:rsidRPr="0017176C">
        <w:rPr>
          <w:rFonts w:eastAsiaTheme="minorEastAsia" w:cs="Times New Roman"/>
          <w:szCs w:val="30"/>
          <w:lang w:val="en-US" w:eastAsia="ja-JP"/>
        </w:rPr>
        <w:t xml:space="preserve">the </w:t>
      </w:r>
      <w:r w:rsidRPr="0017176C">
        <w:rPr>
          <w:rFonts w:eastAsiaTheme="minorEastAsia" w:cs="Times New Roman"/>
          <w:szCs w:val="30"/>
          <w:lang w:val="en-US" w:eastAsia="ja-JP"/>
        </w:rPr>
        <w:t xml:space="preserve">CIS leaders towards this global </w:t>
      </w:r>
      <w:r w:rsidR="00F667F6" w:rsidRPr="0017176C">
        <w:rPr>
          <w:rFonts w:eastAsiaTheme="minorEastAsia" w:cs="Times New Roman"/>
          <w:szCs w:val="30"/>
          <w:lang w:val="en-US" w:eastAsia="ja-JP"/>
        </w:rPr>
        <w:t>problem</w:t>
      </w:r>
      <w:r w:rsidRPr="0017176C">
        <w:rPr>
          <w:rFonts w:eastAsiaTheme="minorEastAsia" w:cs="Times New Roman"/>
          <w:szCs w:val="30"/>
          <w:lang w:val="en-US" w:eastAsia="ja-JP"/>
        </w:rPr>
        <w:t>.</w:t>
      </w:r>
    </w:p>
    <w:p w:rsidR="00BF61C6" w:rsidRPr="0017176C" w:rsidRDefault="00735803" w:rsidP="001B11D5">
      <w:pPr>
        <w:spacing w:after="0" w:line="240" w:lineRule="auto"/>
        <w:ind w:firstLine="709"/>
        <w:jc w:val="both"/>
        <w:rPr>
          <w:rFonts w:eastAsiaTheme="minorEastAsia" w:cs="Times New Roman"/>
          <w:szCs w:val="30"/>
          <w:lang w:val="en-US" w:eastAsia="ja-JP"/>
        </w:rPr>
      </w:pPr>
      <w:r w:rsidRPr="0017176C">
        <w:rPr>
          <w:rFonts w:eastAsiaTheme="minorEastAsia" w:cs="Times New Roman"/>
          <w:szCs w:val="30"/>
          <w:lang w:val="en-US" w:eastAsia="ja-JP"/>
        </w:rPr>
        <w:t xml:space="preserve">Active </w:t>
      </w:r>
      <w:r w:rsidR="00BF61C6" w:rsidRPr="0017176C">
        <w:rPr>
          <w:rFonts w:eastAsiaTheme="minorEastAsia" w:cs="Times New Roman"/>
          <w:szCs w:val="30"/>
          <w:lang w:val="en-US" w:eastAsia="ja-JP"/>
        </w:rPr>
        <w:t>stand of Belarus contributed to the Commonwealth preserving its demand as an authoritative international organization, in which framework many topical for post-Soviet states problems are being addressed including the functioning of the free trade zone.</w:t>
      </w:r>
    </w:p>
    <w:p w:rsidR="002C2950" w:rsidRPr="0017176C" w:rsidRDefault="002C2950" w:rsidP="001B11D5">
      <w:pPr>
        <w:spacing w:after="0" w:line="240" w:lineRule="auto"/>
        <w:ind w:firstLine="709"/>
        <w:jc w:val="both"/>
        <w:rPr>
          <w:rFonts w:eastAsiaTheme="minorEastAsia" w:cs="Times New Roman"/>
          <w:szCs w:val="30"/>
          <w:lang w:val="en-US" w:eastAsia="ja-JP"/>
        </w:rPr>
      </w:pPr>
    </w:p>
    <w:p w:rsidR="00BF61C6" w:rsidRPr="0017176C" w:rsidRDefault="00BF61C6" w:rsidP="001B11D5">
      <w:pPr>
        <w:spacing w:after="0" w:line="240" w:lineRule="auto"/>
        <w:ind w:firstLine="709"/>
        <w:jc w:val="both"/>
        <w:rPr>
          <w:rFonts w:eastAsiaTheme="minorEastAsia" w:cs="Times New Roman"/>
          <w:szCs w:val="30"/>
          <w:lang w:val="en-US" w:eastAsia="ja-JP"/>
        </w:rPr>
      </w:pPr>
      <w:r w:rsidRPr="0017176C">
        <w:rPr>
          <w:rFonts w:eastAsiaTheme="minorEastAsia" w:cs="Times New Roman"/>
          <w:szCs w:val="30"/>
          <w:lang w:val="en-US" w:eastAsia="ja-JP"/>
        </w:rPr>
        <w:t xml:space="preserve">3. </w:t>
      </w:r>
      <w:r w:rsidR="000124BB" w:rsidRPr="0017176C">
        <w:rPr>
          <w:rFonts w:eastAsiaTheme="minorEastAsia" w:cs="Times New Roman"/>
          <w:b/>
          <w:szCs w:val="30"/>
          <w:lang w:val="en-US" w:eastAsia="ja-JP"/>
        </w:rPr>
        <w:t>Bilateral agenda with CIS member-states</w:t>
      </w:r>
      <w:r w:rsidR="000124BB" w:rsidRPr="0017176C">
        <w:rPr>
          <w:rFonts w:eastAsiaTheme="minorEastAsia" w:cs="Times New Roman"/>
          <w:szCs w:val="30"/>
          <w:lang w:val="en-US" w:eastAsia="ja-JP"/>
        </w:rPr>
        <w:t xml:space="preserve"> and Georgia </w:t>
      </w:r>
      <w:r w:rsidR="00593804">
        <w:rPr>
          <w:rFonts w:eastAsiaTheme="minorEastAsia" w:cs="Times New Roman"/>
          <w:szCs w:val="30"/>
          <w:lang w:val="en-US" w:eastAsia="ja-JP"/>
        </w:rPr>
        <w:t>was</w:t>
      </w:r>
      <w:r w:rsidRPr="0017176C">
        <w:rPr>
          <w:rFonts w:eastAsiaTheme="minorEastAsia" w:cs="Times New Roman"/>
          <w:szCs w:val="30"/>
          <w:lang w:val="en-US" w:eastAsia="ja-JP"/>
        </w:rPr>
        <w:t xml:space="preserve"> </w:t>
      </w:r>
      <w:r w:rsidR="000124BB" w:rsidRPr="0017176C">
        <w:rPr>
          <w:rFonts w:eastAsiaTheme="minorEastAsia" w:cs="Times New Roman"/>
          <w:szCs w:val="30"/>
          <w:lang w:val="en-US" w:eastAsia="ja-JP"/>
        </w:rPr>
        <w:t xml:space="preserve">traditionally eventful </w:t>
      </w:r>
      <w:r w:rsidRPr="0017176C">
        <w:rPr>
          <w:rFonts w:eastAsiaTheme="minorEastAsia" w:cs="Times New Roman"/>
          <w:szCs w:val="30"/>
          <w:lang w:val="en-US" w:eastAsia="ja-JP"/>
        </w:rPr>
        <w:t>despite negative economic tendencies</w:t>
      </w:r>
      <w:r w:rsidR="000124BB">
        <w:rPr>
          <w:rFonts w:eastAsiaTheme="minorEastAsia" w:cs="Times New Roman"/>
          <w:szCs w:val="30"/>
          <w:lang w:val="en-US" w:eastAsia="ja-JP"/>
        </w:rPr>
        <w:t>,</w:t>
      </w:r>
      <w:r w:rsidRPr="0017176C">
        <w:rPr>
          <w:rFonts w:eastAsiaTheme="minorEastAsia" w:cs="Times New Roman"/>
          <w:szCs w:val="30"/>
          <w:lang w:val="en-US" w:eastAsia="ja-JP"/>
        </w:rPr>
        <w:t xml:space="preserve"> devaluation of a range of national currencies and shrinking of certain partner-states markets.</w:t>
      </w:r>
    </w:p>
    <w:p w:rsidR="00BF61C6" w:rsidRPr="0017176C" w:rsidRDefault="00BF61C6" w:rsidP="001B11D5">
      <w:pPr>
        <w:spacing w:after="0" w:line="240" w:lineRule="auto"/>
        <w:ind w:firstLine="709"/>
        <w:jc w:val="both"/>
        <w:rPr>
          <w:rFonts w:eastAsiaTheme="minorEastAsia" w:cs="Times New Roman"/>
          <w:szCs w:val="30"/>
          <w:lang w:val="en-US" w:eastAsia="ja-JP"/>
        </w:rPr>
      </w:pPr>
      <w:r w:rsidRPr="0017176C">
        <w:rPr>
          <w:rFonts w:eastAsiaTheme="minorEastAsia" w:cs="Times New Roman"/>
          <w:szCs w:val="30"/>
          <w:lang w:val="en-US" w:eastAsia="ja-JP"/>
        </w:rPr>
        <w:t>Political dialog</w:t>
      </w:r>
      <w:r w:rsidR="000124BB">
        <w:rPr>
          <w:rFonts w:eastAsiaTheme="minorEastAsia" w:cs="Times New Roman"/>
          <w:szCs w:val="30"/>
          <w:lang w:val="en-US" w:eastAsia="ja-JP"/>
        </w:rPr>
        <w:t>ue</w:t>
      </w:r>
      <w:r w:rsidRPr="0017176C">
        <w:rPr>
          <w:rFonts w:eastAsiaTheme="minorEastAsia" w:cs="Times New Roman"/>
          <w:szCs w:val="30"/>
          <w:lang w:val="en-US" w:eastAsia="ja-JP"/>
        </w:rPr>
        <w:t xml:space="preserve"> with </w:t>
      </w:r>
      <w:r w:rsidRPr="0017176C">
        <w:rPr>
          <w:rFonts w:eastAsiaTheme="minorEastAsia" w:cs="Times New Roman"/>
          <w:b/>
          <w:szCs w:val="30"/>
          <w:lang w:val="en-US" w:eastAsia="ja-JP"/>
        </w:rPr>
        <w:t>Ukraine</w:t>
      </w:r>
      <w:r w:rsidRPr="0017176C">
        <w:rPr>
          <w:rFonts w:eastAsiaTheme="minorEastAsia" w:cs="Times New Roman"/>
          <w:szCs w:val="30"/>
          <w:lang w:val="en-US" w:eastAsia="ja-JP"/>
        </w:rPr>
        <w:t xml:space="preserve"> also developed in </w:t>
      </w:r>
      <w:r w:rsidR="000124BB">
        <w:rPr>
          <w:rFonts w:eastAsiaTheme="minorEastAsia" w:cs="Times New Roman"/>
          <w:szCs w:val="30"/>
          <w:lang w:val="en-US" w:eastAsia="ja-JP"/>
        </w:rPr>
        <w:t xml:space="preserve">a </w:t>
      </w:r>
      <w:r w:rsidRPr="0017176C">
        <w:rPr>
          <w:rFonts w:eastAsiaTheme="minorEastAsia" w:cs="Times New Roman"/>
          <w:szCs w:val="30"/>
          <w:lang w:val="en-US" w:eastAsia="ja-JP"/>
        </w:rPr>
        <w:t xml:space="preserve">constructive </w:t>
      </w:r>
      <w:r w:rsidR="000124BB">
        <w:rPr>
          <w:rFonts w:eastAsiaTheme="minorEastAsia" w:cs="Times New Roman"/>
          <w:szCs w:val="30"/>
          <w:lang w:val="en-US" w:eastAsia="ja-JP"/>
        </w:rPr>
        <w:t>manner</w:t>
      </w:r>
      <w:r w:rsidRPr="0017176C">
        <w:rPr>
          <w:rFonts w:eastAsiaTheme="minorEastAsia" w:cs="Times New Roman"/>
          <w:szCs w:val="30"/>
          <w:lang w:val="en-US" w:eastAsia="ja-JP"/>
        </w:rPr>
        <w:t>, considering the background of Minsk efforts to peaceful settlement of the situation in the east of the country. Ukraine is the third major Belarus trade partner, thus countermeasures were taken as to ensure unhindered environment for bilateral economic relations.</w:t>
      </w:r>
    </w:p>
    <w:p w:rsidR="00BF61C6" w:rsidRPr="0017176C" w:rsidRDefault="00BF61C6" w:rsidP="001B11D5">
      <w:pPr>
        <w:spacing w:after="0" w:line="240" w:lineRule="auto"/>
        <w:ind w:firstLine="709"/>
        <w:jc w:val="both"/>
        <w:rPr>
          <w:rFonts w:eastAsiaTheme="minorEastAsia" w:cs="Times New Roman"/>
          <w:szCs w:val="30"/>
          <w:lang w:val="en-US" w:eastAsia="ja-JP"/>
        </w:rPr>
      </w:pPr>
      <w:r w:rsidRPr="0017176C">
        <w:rPr>
          <w:rFonts w:eastAsiaTheme="minorEastAsia" w:cs="Times New Roman"/>
          <w:szCs w:val="30"/>
          <w:lang w:val="en-US" w:eastAsia="ja-JP"/>
        </w:rPr>
        <w:t xml:space="preserve">Wide-scale partnership with </w:t>
      </w:r>
      <w:r w:rsidRPr="0017176C">
        <w:rPr>
          <w:rFonts w:eastAsiaTheme="minorEastAsia" w:cs="Times New Roman"/>
          <w:b/>
          <w:szCs w:val="30"/>
          <w:lang w:val="en-US" w:eastAsia="ja-JP"/>
        </w:rPr>
        <w:t>Kazakhstan</w:t>
      </w:r>
      <w:r w:rsidRPr="0017176C">
        <w:rPr>
          <w:rFonts w:eastAsiaTheme="minorEastAsia" w:cs="Times New Roman"/>
          <w:szCs w:val="30"/>
          <w:lang w:val="en-US" w:eastAsia="ja-JP"/>
        </w:rPr>
        <w:t xml:space="preserve"> remains one of the priorit</w:t>
      </w:r>
      <w:r w:rsidR="0017176C">
        <w:rPr>
          <w:rFonts w:eastAsiaTheme="minorEastAsia" w:cs="Times New Roman"/>
          <w:szCs w:val="30"/>
          <w:lang w:val="en-US" w:eastAsia="ja-JP"/>
        </w:rPr>
        <w:t>ies</w:t>
      </w:r>
      <w:r w:rsidRPr="0017176C">
        <w:rPr>
          <w:rFonts w:eastAsiaTheme="minorEastAsia" w:cs="Times New Roman"/>
          <w:szCs w:val="30"/>
          <w:lang w:val="en-US" w:eastAsia="ja-JP"/>
        </w:rPr>
        <w:t xml:space="preserve"> </w:t>
      </w:r>
      <w:r w:rsidR="00735803" w:rsidRPr="0017176C">
        <w:rPr>
          <w:rFonts w:eastAsiaTheme="minorEastAsia" w:cs="Times New Roman"/>
          <w:szCs w:val="30"/>
          <w:lang w:val="en-US" w:eastAsia="ja-JP"/>
        </w:rPr>
        <w:t>with</w:t>
      </w:r>
      <w:r w:rsidRPr="0017176C">
        <w:rPr>
          <w:rFonts w:eastAsiaTheme="minorEastAsia" w:cs="Times New Roman"/>
          <w:szCs w:val="30"/>
          <w:lang w:val="en-US" w:eastAsia="ja-JP"/>
        </w:rPr>
        <w:t xml:space="preserve">in the CIS region. Joint cooperation projects </w:t>
      </w:r>
      <w:r w:rsidR="002D73D7" w:rsidRPr="0017176C">
        <w:rPr>
          <w:rFonts w:eastAsiaTheme="minorEastAsia" w:cs="Times New Roman"/>
          <w:szCs w:val="30"/>
          <w:lang w:val="en-US" w:eastAsia="ja-JP"/>
        </w:rPr>
        <w:t xml:space="preserve">were </w:t>
      </w:r>
      <w:r w:rsidRPr="0017176C">
        <w:rPr>
          <w:rFonts w:eastAsiaTheme="minorEastAsia" w:cs="Times New Roman"/>
          <w:szCs w:val="30"/>
          <w:lang w:val="en-US" w:eastAsia="ja-JP"/>
        </w:rPr>
        <w:t xml:space="preserve">continued, development of cooperation in inter-parliamentary, scientific and technical fields was fast-tracked. With the view of enhancing bilateral relations </w:t>
      </w:r>
      <w:r w:rsidR="002D73D7" w:rsidRPr="0017176C">
        <w:rPr>
          <w:rFonts w:eastAsiaTheme="minorEastAsia" w:cs="Times New Roman"/>
          <w:szCs w:val="30"/>
          <w:lang w:val="en-US" w:eastAsia="ja-JP"/>
        </w:rPr>
        <w:t xml:space="preserve">various </w:t>
      </w:r>
      <w:r w:rsidRPr="0017176C">
        <w:rPr>
          <w:rFonts w:eastAsiaTheme="minorEastAsia" w:cs="Times New Roman"/>
          <w:szCs w:val="30"/>
          <w:lang w:val="en-US" w:eastAsia="ja-JP"/>
        </w:rPr>
        <w:t xml:space="preserve">integration </w:t>
      </w:r>
      <w:r w:rsidR="00287427">
        <w:rPr>
          <w:rFonts w:eastAsiaTheme="minorEastAsia" w:cs="Times New Roman"/>
          <w:szCs w:val="30"/>
          <w:lang w:val="en-US" w:eastAsia="ja-JP"/>
        </w:rPr>
        <w:t>institutions</w:t>
      </w:r>
      <w:r w:rsidRPr="0017176C">
        <w:rPr>
          <w:rFonts w:eastAsiaTheme="minorEastAsia" w:cs="Times New Roman"/>
          <w:szCs w:val="30"/>
          <w:lang w:val="en-US" w:eastAsia="ja-JP"/>
        </w:rPr>
        <w:t xml:space="preserve"> </w:t>
      </w:r>
      <w:r w:rsidRPr="00593804">
        <w:rPr>
          <w:rFonts w:eastAsiaTheme="minorEastAsia" w:cs="Times New Roman"/>
          <w:szCs w:val="30"/>
          <w:lang w:val="en-US" w:eastAsia="ja-JP"/>
        </w:rPr>
        <w:t>were used</w:t>
      </w:r>
      <w:r w:rsidRPr="0017176C">
        <w:rPr>
          <w:rFonts w:eastAsiaTheme="minorEastAsia" w:cs="Times New Roman"/>
          <w:szCs w:val="30"/>
          <w:lang w:val="en-US" w:eastAsia="ja-JP"/>
        </w:rPr>
        <w:t>, the EAEU topping the list.</w:t>
      </w:r>
    </w:p>
    <w:p w:rsidR="00BF61C6" w:rsidRPr="0017176C" w:rsidRDefault="00BF61C6" w:rsidP="001B11D5">
      <w:pPr>
        <w:spacing w:after="0" w:line="240" w:lineRule="auto"/>
        <w:ind w:firstLine="709"/>
        <w:jc w:val="both"/>
        <w:rPr>
          <w:rFonts w:eastAsiaTheme="minorEastAsia" w:cs="Times New Roman"/>
          <w:szCs w:val="30"/>
          <w:lang w:val="en-US" w:eastAsia="ja-JP"/>
        </w:rPr>
      </w:pPr>
      <w:r w:rsidRPr="0017176C">
        <w:rPr>
          <w:rFonts w:eastAsiaTheme="minorEastAsia" w:cs="Times New Roman"/>
          <w:szCs w:val="30"/>
          <w:lang w:val="en-US" w:eastAsia="ja-JP"/>
        </w:rPr>
        <w:t xml:space="preserve">The agenda of partnership with </w:t>
      </w:r>
      <w:r w:rsidRPr="0017176C">
        <w:rPr>
          <w:rFonts w:eastAsiaTheme="minorEastAsia" w:cs="Times New Roman"/>
          <w:b/>
          <w:szCs w:val="30"/>
          <w:lang w:val="en-US" w:eastAsia="ja-JP"/>
        </w:rPr>
        <w:t>Turkmenistan</w:t>
      </w:r>
      <w:r w:rsidRPr="0017176C">
        <w:rPr>
          <w:rFonts w:eastAsiaTheme="minorEastAsia" w:cs="Times New Roman"/>
          <w:szCs w:val="30"/>
          <w:lang w:val="en-US" w:eastAsia="ja-JP"/>
        </w:rPr>
        <w:t xml:space="preserve"> was </w:t>
      </w:r>
      <w:r w:rsidR="002D73D7" w:rsidRPr="0017176C">
        <w:rPr>
          <w:rFonts w:eastAsiaTheme="minorEastAsia" w:cs="Times New Roman"/>
          <w:szCs w:val="30"/>
          <w:lang w:val="en-US" w:eastAsia="ja-JP"/>
        </w:rPr>
        <w:t xml:space="preserve">no less </w:t>
      </w:r>
      <w:r w:rsidRPr="0017176C">
        <w:rPr>
          <w:rFonts w:eastAsiaTheme="minorEastAsia" w:cs="Times New Roman"/>
          <w:szCs w:val="30"/>
          <w:lang w:val="en-US" w:eastAsia="ja-JP"/>
        </w:rPr>
        <w:t xml:space="preserve">eventful. The official visit of the Belarus President to Ashgabat on December 10-12, 2015, during which the Week of Belarus Culture and the National fair were held, </w:t>
      </w:r>
      <w:r w:rsidR="002D73D7" w:rsidRPr="0017176C">
        <w:rPr>
          <w:rFonts w:eastAsiaTheme="minorEastAsia" w:cs="Times New Roman"/>
          <w:szCs w:val="30"/>
          <w:lang w:val="en-US" w:eastAsia="ja-JP"/>
        </w:rPr>
        <w:t xml:space="preserve">became </w:t>
      </w:r>
      <w:r w:rsidRPr="0017176C">
        <w:rPr>
          <w:rFonts w:eastAsiaTheme="minorEastAsia" w:cs="Times New Roman"/>
          <w:szCs w:val="30"/>
          <w:lang w:val="en-US" w:eastAsia="ja-JP"/>
        </w:rPr>
        <w:t>the milestone of the bilateral activity. Belarus President took part in the international conference “Policy of Neutrality: International Cooperation for Peace, Safety and Development”.</w:t>
      </w:r>
    </w:p>
    <w:p w:rsidR="00BF61C6" w:rsidRPr="0017176C" w:rsidRDefault="00BF61C6" w:rsidP="001B11D5">
      <w:pPr>
        <w:spacing w:after="0" w:line="240" w:lineRule="auto"/>
        <w:ind w:firstLine="709"/>
        <w:jc w:val="both"/>
        <w:rPr>
          <w:rFonts w:eastAsiaTheme="minorEastAsia" w:cs="Times New Roman"/>
          <w:szCs w:val="30"/>
          <w:lang w:val="en-US" w:eastAsia="ja-JP"/>
        </w:rPr>
      </w:pPr>
      <w:r w:rsidRPr="0017176C">
        <w:rPr>
          <w:rFonts w:eastAsiaTheme="minorEastAsia" w:cs="Times New Roman"/>
          <w:szCs w:val="30"/>
          <w:lang w:val="en-US" w:eastAsia="ja-JP"/>
        </w:rPr>
        <w:t xml:space="preserve">The visits of Presidents of </w:t>
      </w:r>
      <w:r w:rsidRPr="0017176C">
        <w:rPr>
          <w:rFonts w:eastAsiaTheme="minorEastAsia" w:cs="Times New Roman"/>
          <w:b/>
          <w:szCs w:val="30"/>
          <w:lang w:val="en-US" w:eastAsia="ja-JP"/>
        </w:rPr>
        <w:t>Moldova</w:t>
      </w:r>
      <w:r w:rsidRPr="0017176C">
        <w:rPr>
          <w:rFonts w:eastAsiaTheme="minorEastAsia" w:cs="Times New Roman"/>
          <w:szCs w:val="30"/>
          <w:lang w:val="en-US" w:eastAsia="ja-JP"/>
        </w:rPr>
        <w:t xml:space="preserve"> (June 16-17) and </w:t>
      </w:r>
      <w:r w:rsidRPr="0017176C">
        <w:rPr>
          <w:rFonts w:eastAsiaTheme="minorEastAsia" w:cs="Times New Roman"/>
          <w:b/>
          <w:szCs w:val="30"/>
          <w:lang w:val="en-US" w:eastAsia="ja-JP"/>
        </w:rPr>
        <w:t>Azerbaijan</w:t>
      </w:r>
      <w:r w:rsidRPr="0017176C">
        <w:rPr>
          <w:rFonts w:eastAsiaTheme="minorEastAsia" w:cs="Times New Roman"/>
          <w:szCs w:val="30"/>
          <w:lang w:val="en-US" w:eastAsia="ja-JP"/>
        </w:rPr>
        <w:t xml:space="preserve"> (November 27-28) </w:t>
      </w:r>
      <w:r w:rsidR="002D73D7" w:rsidRPr="0017176C">
        <w:rPr>
          <w:rFonts w:eastAsiaTheme="minorEastAsia" w:cs="Times New Roman"/>
          <w:szCs w:val="30"/>
          <w:lang w:val="en-US" w:eastAsia="ja-JP"/>
        </w:rPr>
        <w:t xml:space="preserve">anchored </w:t>
      </w:r>
      <w:r w:rsidRPr="0017176C">
        <w:rPr>
          <w:rFonts w:eastAsiaTheme="minorEastAsia" w:cs="Times New Roman"/>
          <w:szCs w:val="30"/>
          <w:lang w:val="en-US" w:eastAsia="ja-JP"/>
        </w:rPr>
        <w:t>agreements on implementation of certain economic projects, reaffirmed mutual determination to support the high level of bilateral relations.</w:t>
      </w:r>
    </w:p>
    <w:p w:rsidR="00BF61C6" w:rsidRPr="0017176C" w:rsidRDefault="00BF61C6" w:rsidP="001B11D5">
      <w:pPr>
        <w:spacing w:after="0" w:line="240" w:lineRule="auto"/>
        <w:ind w:firstLine="709"/>
        <w:jc w:val="both"/>
        <w:rPr>
          <w:rFonts w:eastAsiaTheme="minorEastAsia" w:cs="Times New Roman"/>
          <w:szCs w:val="30"/>
          <w:lang w:val="en-US" w:eastAsia="ja-JP"/>
        </w:rPr>
      </w:pPr>
      <w:r w:rsidRPr="00287427">
        <w:rPr>
          <w:rFonts w:eastAsiaTheme="minorEastAsia" w:cs="Times New Roman"/>
          <w:b/>
          <w:szCs w:val="30"/>
          <w:lang w:val="en-US" w:eastAsia="ja-JP"/>
        </w:rPr>
        <w:lastRenderedPageBreak/>
        <w:t>Kyrgyzstan</w:t>
      </w:r>
      <w:r w:rsidR="00287427" w:rsidRPr="00287427">
        <w:rPr>
          <w:rFonts w:eastAsiaTheme="minorEastAsia" w:cs="Times New Roman"/>
          <w:b/>
          <w:szCs w:val="30"/>
          <w:lang w:val="en-US" w:eastAsia="ja-JP"/>
        </w:rPr>
        <w:t>’s</w:t>
      </w:r>
      <w:r w:rsidRPr="0017176C">
        <w:rPr>
          <w:rFonts w:eastAsiaTheme="minorEastAsia" w:cs="Times New Roman"/>
          <w:szCs w:val="30"/>
          <w:lang w:val="en-US" w:eastAsia="ja-JP"/>
        </w:rPr>
        <w:t xml:space="preserve"> joining the EAEU boosted bilateral contacts at governmental and foreign offices level, stimulated economic cooperation.</w:t>
      </w:r>
    </w:p>
    <w:p w:rsidR="00BF61C6" w:rsidRPr="0017176C" w:rsidRDefault="00BF61C6" w:rsidP="001B11D5">
      <w:pPr>
        <w:spacing w:after="0" w:line="240" w:lineRule="auto"/>
        <w:ind w:firstLine="709"/>
        <w:jc w:val="both"/>
        <w:rPr>
          <w:rFonts w:eastAsiaTheme="minorEastAsia" w:cs="Times New Roman"/>
          <w:szCs w:val="30"/>
          <w:lang w:val="en-US" w:eastAsia="ja-JP"/>
        </w:rPr>
      </w:pPr>
      <w:r w:rsidRPr="0017176C">
        <w:rPr>
          <w:rFonts w:eastAsiaTheme="minorEastAsia" w:cs="Times New Roman"/>
          <w:szCs w:val="30"/>
          <w:lang w:val="en-US" w:eastAsia="ja-JP"/>
        </w:rPr>
        <w:t>Belarus-</w:t>
      </w:r>
      <w:r w:rsidRPr="0017176C">
        <w:rPr>
          <w:rFonts w:eastAsiaTheme="minorEastAsia" w:cs="Times New Roman"/>
          <w:b/>
          <w:szCs w:val="30"/>
          <w:lang w:val="en-US" w:eastAsia="ja-JP"/>
        </w:rPr>
        <w:t>Georgia</w:t>
      </w:r>
      <w:r w:rsidRPr="0017176C">
        <w:rPr>
          <w:rFonts w:eastAsiaTheme="minorEastAsia" w:cs="Times New Roman"/>
          <w:szCs w:val="30"/>
          <w:lang w:val="en-US" w:eastAsia="ja-JP"/>
        </w:rPr>
        <w:t xml:space="preserve"> relations reached a new level</w:t>
      </w:r>
      <w:r w:rsidR="00DD0FD6" w:rsidRPr="0017176C">
        <w:rPr>
          <w:rFonts w:eastAsiaTheme="minorEastAsia" w:cs="Times New Roman"/>
          <w:szCs w:val="30"/>
          <w:lang w:val="en-US" w:eastAsia="ja-JP"/>
        </w:rPr>
        <w:t xml:space="preserve"> of quality</w:t>
      </w:r>
      <w:r w:rsidRPr="0017176C">
        <w:rPr>
          <w:rFonts w:eastAsiaTheme="minorEastAsia" w:cs="Times New Roman"/>
          <w:szCs w:val="30"/>
          <w:lang w:val="en-US" w:eastAsia="ja-JP"/>
        </w:rPr>
        <w:t>. On April 22-24 the visit of Belarus President to Georgia took place</w:t>
      </w:r>
      <w:r w:rsidR="008854EE" w:rsidRPr="0017176C">
        <w:rPr>
          <w:rFonts w:eastAsiaTheme="minorEastAsia" w:cs="Times New Roman"/>
          <w:szCs w:val="30"/>
          <w:lang w:val="en-US" w:eastAsia="ja-JP"/>
        </w:rPr>
        <w:t xml:space="preserve"> </w:t>
      </w:r>
      <w:r w:rsidR="00DD0FD6" w:rsidRPr="0017176C">
        <w:rPr>
          <w:rFonts w:eastAsiaTheme="minorEastAsia" w:cs="Times New Roman"/>
          <w:szCs w:val="30"/>
          <w:lang w:val="en-US" w:eastAsia="ja-JP"/>
        </w:rPr>
        <w:t xml:space="preserve">and was </w:t>
      </w:r>
      <w:r w:rsidRPr="0017176C">
        <w:rPr>
          <w:rFonts w:eastAsiaTheme="minorEastAsia" w:cs="Times New Roman"/>
          <w:szCs w:val="30"/>
          <w:lang w:val="en-US" w:eastAsia="ja-JP"/>
        </w:rPr>
        <w:t>follow</w:t>
      </w:r>
      <w:r w:rsidR="00DD0FD6" w:rsidRPr="0017176C">
        <w:rPr>
          <w:rFonts w:eastAsiaTheme="minorEastAsia" w:cs="Times New Roman"/>
          <w:szCs w:val="30"/>
          <w:lang w:val="en-US" w:eastAsia="ja-JP"/>
        </w:rPr>
        <w:t>ed with considerable enhancement of</w:t>
      </w:r>
      <w:r w:rsidRPr="0017176C">
        <w:rPr>
          <w:rFonts w:eastAsiaTheme="minorEastAsia" w:cs="Times New Roman"/>
          <w:szCs w:val="30"/>
          <w:lang w:val="en-US" w:eastAsia="ja-JP"/>
        </w:rPr>
        <w:t xml:space="preserve"> the </w:t>
      </w:r>
      <w:r w:rsidR="00DD0FD6" w:rsidRPr="0017176C">
        <w:rPr>
          <w:rFonts w:eastAsiaTheme="minorEastAsia" w:cs="Times New Roman"/>
          <w:szCs w:val="30"/>
          <w:lang w:val="en-US" w:eastAsia="ja-JP"/>
        </w:rPr>
        <w:t xml:space="preserve">bilateral </w:t>
      </w:r>
      <w:r w:rsidRPr="0017176C">
        <w:rPr>
          <w:rFonts w:eastAsiaTheme="minorEastAsia" w:cs="Times New Roman"/>
          <w:szCs w:val="30"/>
          <w:lang w:val="en-US" w:eastAsia="ja-JP"/>
        </w:rPr>
        <w:t>legal basis, economic ties development, as well as regional partnership were spurred up.</w:t>
      </w:r>
    </w:p>
    <w:p w:rsidR="00BF61C6" w:rsidRPr="0017176C" w:rsidRDefault="00287427" w:rsidP="001B11D5">
      <w:pPr>
        <w:spacing w:after="0" w:line="240" w:lineRule="auto"/>
        <w:ind w:firstLine="709"/>
        <w:jc w:val="both"/>
        <w:rPr>
          <w:rFonts w:eastAsiaTheme="minorEastAsia" w:cs="Times New Roman"/>
          <w:szCs w:val="30"/>
          <w:lang w:val="en-US" w:eastAsia="ja-JP"/>
        </w:rPr>
      </w:pPr>
      <w:r w:rsidRPr="0017176C">
        <w:rPr>
          <w:rFonts w:eastAsiaTheme="minorEastAsia" w:cs="Times New Roman"/>
          <w:szCs w:val="30"/>
          <w:lang w:val="en-US" w:eastAsia="ja-JP"/>
        </w:rPr>
        <w:t>R</w:t>
      </w:r>
      <w:r w:rsidR="00BF61C6" w:rsidRPr="0017176C">
        <w:rPr>
          <w:rFonts w:eastAsiaTheme="minorEastAsia" w:cs="Times New Roman"/>
          <w:szCs w:val="30"/>
          <w:lang w:val="en-US" w:eastAsia="ja-JP"/>
        </w:rPr>
        <w:t>elationship</w:t>
      </w:r>
      <w:r w:rsidR="00F36192" w:rsidRPr="0017176C">
        <w:rPr>
          <w:rFonts w:eastAsiaTheme="minorEastAsia" w:cs="Times New Roman"/>
          <w:szCs w:val="30"/>
          <w:lang w:val="en-US" w:eastAsia="ja-JP"/>
        </w:rPr>
        <w:t>s</w:t>
      </w:r>
      <w:r>
        <w:rPr>
          <w:rFonts w:eastAsiaTheme="minorEastAsia" w:cs="Times New Roman"/>
          <w:szCs w:val="30"/>
          <w:lang w:val="en-US" w:eastAsia="ja-JP"/>
        </w:rPr>
        <w:t xml:space="preserve"> </w:t>
      </w:r>
      <w:r w:rsidR="00BF61C6" w:rsidRPr="0017176C">
        <w:rPr>
          <w:rFonts w:eastAsiaTheme="minorEastAsia" w:cs="Times New Roman"/>
          <w:szCs w:val="30"/>
          <w:lang w:val="en-US" w:eastAsia="ja-JP"/>
        </w:rPr>
        <w:t xml:space="preserve">with </w:t>
      </w:r>
      <w:r w:rsidR="00BF61C6" w:rsidRPr="0017176C">
        <w:rPr>
          <w:rFonts w:eastAsiaTheme="minorEastAsia" w:cs="Times New Roman"/>
          <w:b/>
          <w:szCs w:val="30"/>
          <w:lang w:val="en-US" w:eastAsia="ja-JP"/>
        </w:rPr>
        <w:t>Armenia</w:t>
      </w:r>
      <w:r w:rsidR="00BF61C6" w:rsidRPr="0017176C">
        <w:rPr>
          <w:rFonts w:eastAsiaTheme="minorEastAsia" w:cs="Times New Roman"/>
          <w:szCs w:val="30"/>
          <w:lang w:val="en-US" w:eastAsia="ja-JP"/>
        </w:rPr>
        <w:t xml:space="preserve"> and </w:t>
      </w:r>
      <w:r w:rsidR="00BF61C6" w:rsidRPr="0017176C">
        <w:rPr>
          <w:rFonts w:eastAsiaTheme="minorEastAsia" w:cs="Times New Roman"/>
          <w:b/>
          <w:szCs w:val="30"/>
          <w:lang w:val="en-US" w:eastAsia="ja-JP"/>
        </w:rPr>
        <w:t>Tajikistan</w:t>
      </w:r>
      <w:r w:rsidR="00BF61C6" w:rsidRPr="0017176C">
        <w:rPr>
          <w:rFonts w:eastAsiaTheme="minorEastAsia" w:cs="Times New Roman"/>
          <w:szCs w:val="30"/>
          <w:lang w:val="en-US" w:eastAsia="ja-JP"/>
        </w:rPr>
        <w:t xml:space="preserve"> developed in </w:t>
      </w:r>
      <w:r>
        <w:rPr>
          <w:rFonts w:eastAsiaTheme="minorEastAsia" w:cs="Times New Roman"/>
          <w:szCs w:val="30"/>
          <w:lang w:val="en-US" w:eastAsia="ja-JP"/>
        </w:rPr>
        <w:t xml:space="preserve">a </w:t>
      </w:r>
      <w:r w:rsidR="00BF61C6" w:rsidRPr="0017176C">
        <w:rPr>
          <w:rFonts w:eastAsiaTheme="minorEastAsia" w:cs="Times New Roman"/>
          <w:szCs w:val="30"/>
          <w:lang w:val="en-US" w:eastAsia="ja-JP"/>
        </w:rPr>
        <w:t xml:space="preserve">traditionally friendly </w:t>
      </w:r>
      <w:r w:rsidR="00A65484" w:rsidRPr="0017176C">
        <w:rPr>
          <w:rFonts w:eastAsiaTheme="minorEastAsia" w:cs="Times New Roman"/>
          <w:szCs w:val="30"/>
          <w:lang w:val="en-US" w:eastAsia="ja-JP"/>
        </w:rPr>
        <w:t>manner</w:t>
      </w:r>
      <w:r>
        <w:rPr>
          <w:rFonts w:eastAsiaTheme="minorEastAsia" w:cs="Times New Roman"/>
          <w:szCs w:val="30"/>
          <w:lang w:val="en-US" w:eastAsia="ja-JP"/>
        </w:rPr>
        <w:t>.</w:t>
      </w:r>
      <w:r w:rsidR="00BF61C6" w:rsidRPr="0017176C">
        <w:rPr>
          <w:rFonts w:eastAsiaTheme="minorEastAsia" w:cs="Times New Roman"/>
          <w:szCs w:val="30"/>
          <w:lang w:val="en-US" w:eastAsia="ja-JP"/>
        </w:rPr>
        <w:t xml:space="preserve"> </w:t>
      </w:r>
      <w:r w:rsidRPr="0017176C">
        <w:rPr>
          <w:rFonts w:eastAsiaTheme="minorEastAsia" w:cs="Times New Roman"/>
          <w:szCs w:val="30"/>
          <w:lang w:val="en-US" w:eastAsia="ja-JP"/>
        </w:rPr>
        <w:t xml:space="preserve">Various </w:t>
      </w:r>
      <w:r w:rsidR="00BF61C6" w:rsidRPr="0017176C">
        <w:rPr>
          <w:rFonts w:eastAsiaTheme="minorEastAsia" w:cs="Times New Roman"/>
          <w:szCs w:val="30"/>
          <w:lang w:val="en-US" w:eastAsia="ja-JP"/>
        </w:rPr>
        <w:t>level contacts being upheld</w:t>
      </w:r>
      <w:r w:rsidR="00F36192" w:rsidRPr="0017176C">
        <w:rPr>
          <w:rFonts w:eastAsiaTheme="minorEastAsia" w:cs="Times New Roman"/>
          <w:szCs w:val="30"/>
          <w:lang w:val="en-US" w:eastAsia="ja-JP"/>
        </w:rPr>
        <w:t xml:space="preserve"> including through </w:t>
      </w:r>
      <w:r w:rsidR="00BF61C6" w:rsidRPr="0017176C">
        <w:rPr>
          <w:rFonts w:eastAsiaTheme="minorEastAsia" w:cs="Times New Roman"/>
          <w:szCs w:val="30"/>
          <w:lang w:val="en-US" w:eastAsia="ja-JP"/>
        </w:rPr>
        <w:t xml:space="preserve">the CIS and </w:t>
      </w:r>
      <w:r w:rsidR="00A65484" w:rsidRPr="0017176C">
        <w:rPr>
          <w:rFonts w:eastAsiaTheme="minorEastAsia" w:cs="Times New Roman"/>
          <w:szCs w:val="30"/>
          <w:lang w:val="en-US" w:eastAsia="ja-JP"/>
        </w:rPr>
        <w:t xml:space="preserve">the </w:t>
      </w:r>
      <w:r w:rsidR="00BF61C6" w:rsidRPr="0017176C">
        <w:rPr>
          <w:rFonts w:eastAsiaTheme="minorEastAsia" w:cs="Times New Roman"/>
          <w:szCs w:val="30"/>
          <w:lang w:val="en-US" w:eastAsia="ja-JP"/>
        </w:rPr>
        <w:t>CSTO.</w:t>
      </w:r>
    </w:p>
    <w:p w:rsidR="00BF61C6" w:rsidRPr="0017176C" w:rsidRDefault="00BF61C6" w:rsidP="001B11D5">
      <w:pPr>
        <w:spacing w:after="0" w:line="240" w:lineRule="auto"/>
        <w:ind w:firstLine="709"/>
        <w:jc w:val="both"/>
        <w:rPr>
          <w:rFonts w:eastAsiaTheme="minorEastAsia" w:cs="Times New Roman"/>
          <w:szCs w:val="30"/>
          <w:lang w:val="en-US" w:eastAsia="ja-JP"/>
        </w:rPr>
      </w:pPr>
      <w:r w:rsidRPr="0017176C">
        <w:rPr>
          <w:rFonts w:eastAsiaTheme="minorEastAsia" w:cs="Times New Roman"/>
          <w:szCs w:val="30"/>
          <w:lang w:val="en-US" w:eastAsia="ja-JP"/>
        </w:rPr>
        <w:t>After a long</w:t>
      </w:r>
      <w:r w:rsidR="00883F45">
        <w:rPr>
          <w:rFonts w:eastAsiaTheme="minorEastAsia" w:cs="Times New Roman"/>
          <w:szCs w:val="30"/>
          <w:lang w:val="en-US" w:eastAsia="ja-JP"/>
        </w:rPr>
        <w:t xml:space="preserve"> </w:t>
      </w:r>
      <w:r w:rsidRPr="0017176C">
        <w:rPr>
          <w:rFonts w:eastAsiaTheme="minorEastAsia" w:cs="Times New Roman"/>
          <w:szCs w:val="30"/>
          <w:lang w:val="en-US" w:eastAsia="ja-JP"/>
        </w:rPr>
        <w:t xml:space="preserve">term break the Intergovernmental Commission on bilateral cooperation with </w:t>
      </w:r>
      <w:r w:rsidRPr="0017176C">
        <w:rPr>
          <w:rFonts w:eastAsiaTheme="minorEastAsia" w:cs="Times New Roman"/>
          <w:b/>
          <w:szCs w:val="30"/>
          <w:lang w:val="en-US" w:eastAsia="ja-JP"/>
        </w:rPr>
        <w:t>Uzbekistan</w:t>
      </w:r>
      <w:r w:rsidRPr="0017176C">
        <w:rPr>
          <w:rFonts w:eastAsiaTheme="minorEastAsia" w:cs="Times New Roman"/>
          <w:szCs w:val="30"/>
          <w:lang w:val="en-US" w:eastAsia="ja-JP"/>
        </w:rPr>
        <w:t xml:space="preserve"> </w:t>
      </w:r>
      <w:r w:rsidR="00F36192" w:rsidRPr="0017176C">
        <w:rPr>
          <w:rFonts w:eastAsiaTheme="minorEastAsia" w:cs="Times New Roman"/>
          <w:szCs w:val="30"/>
          <w:lang w:val="en-US" w:eastAsia="ja-JP"/>
        </w:rPr>
        <w:t>restarted</w:t>
      </w:r>
      <w:r w:rsidR="00883F45">
        <w:rPr>
          <w:rFonts w:eastAsiaTheme="minorEastAsia" w:cs="Times New Roman"/>
          <w:szCs w:val="30"/>
          <w:lang w:val="en-US" w:eastAsia="ja-JP"/>
        </w:rPr>
        <w:t xml:space="preserve"> its work</w:t>
      </w:r>
      <w:r w:rsidRPr="0017176C">
        <w:rPr>
          <w:rFonts w:eastAsiaTheme="minorEastAsia" w:cs="Times New Roman"/>
          <w:szCs w:val="30"/>
          <w:lang w:val="en-US" w:eastAsia="ja-JP"/>
        </w:rPr>
        <w:t>.</w:t>
      </w:r>
      <w:r w:rsidR="00970336" w:rsidRPr="0017176C">
        <w:rPr>
          <w:rFonts w:eastAsiaTheme="minorEastAsia" w:cs="Times New Roman"/>
          <w:szCs w:val="30"/>
          <w:lang w:val="en-US" w:eastAsia="ja-JP"/>
        </w:rPr>
        <w:t xml:space="preserve"> </w:t>
      </w:r>
      <w:r w:rsidR="00F36192" w:rsidRPr="0017176C">
        <w:rPr>
          <w:rFonts w:eastAsiaTheme="minorEastAsia" w:cs="Times New Roman"/>
          <w:szCs w:val="30"/>
          <w:lang w:val="en-US" w:eastAsia="ja-JP"/>
        </w:rPr>
        <w:t xml:space="preserve">Similar </w:t>
      </w:r>
      <w:r w:rsidRPr="0017176C">
        <w:rPr>
          <w:rFonts w:eastAsiaTheme="minorEastAsia" w:cs="Times New Roman"/>
          <w:szCs w:val="30"/>
          <w:lang w:val="en-US" w:eastAsia="ja-JP"/>
        </w:rPr>
        <w:t xml:space="preserve">instrument was also actively resorted in the course of trade, industrial, scientific and technical cooperation </w:t>
      </w:r>
      <w:r w:rsidR="00883F45">
        <w:rPr>
          <w:rFonts w:eastAsiaTheme="minorEastAsia" w:cs="Times New Roman"/>
          <w:szCs w:val="30"/>
          <w:lang w:val="en-US" w:eastAsia="ja-JP"/>
        </w:rPr>
        <w:t xml:space="preserve">development </w:t>
      </w:r>
      <w:r w:rsidRPr="0017176C">
        <w:rPr>
          <w:rFonts w:eastAsiaTheme="minorEastAsia" w:cs="Times New Roman"/>
          <w:szCs w:val="30"/>
          <w:lang w:val="en-US" w:eastAsia="ja-JP"/>
        </w:rPr>
        <w:t>with Azerbaijan, Armenia, Georgia, Kazakhstan, Kyrgyzstan, Moldova, Turkmenistan and Ukraine.</w:t>
      </w:r>
    </w:p>
    <w:p w:rsidR="0007112E" w:rsidRPr="0017176C" w:rsidRDefault="0007112E" w:rsidP="001B11D5">
      <w:pPr>
        <w:spacing w:after="0" w:line="240" w:lineRule="auto"/>
        <w:ind w:firstLine="709"/>
        <w:jc w:val="both"/>
        <w:rPr>
          <w:rFonts w:cs="Times New Roman"/>
          <w:szCs w:val="30"/>
          <w:lang w:val="en-US"/>
        </w:rPr>
      </w:pPr>
    </w:p>
    <w:p w:rsidR="00BF61C6" w:rsidRDefault="00BF61C6" w:rsidP="001B11D5">
      <w:pPr>
        <w:spacing w:after="0" w:line="240" w:lineRule="auto"/>
        <w:ind w:firstLine="709"/>
        <w:jc w:val="both"/>
        <w:rPr>
          <w:rFonts w:eastAsia="Calibri" w:cs="Times New Roman"/>
          <w:szCs w:val="30"/>
          <w:lang w:val="en-US"/>
        </w:rPr>
      </w:pPr>
      <w:r w:rsidRPr="0017176C">
        <w:rPr>
          <w:rFonts w:eastAsia="Calibri" w:cs="Times New Roman"/>
          <w:szCs w:val="30"/>
          <w:lang w:val="en-US"/>
        </w:rPr>
        <w:t xml:space="preserve">4. The dialogue of Belarus with </w:t>
      </w:r>
      <w:r w:rsidRPr="0017176C">
        <w:rPr>
          <w:rFonts w:eastAsia="Calibri" w:cs="Times New Roman"/>
          <w:b/>
          <w:szCs w:val="30"/>
          <w:lang w:val="en-US"/>
        </w:rPr>
        <w:t>the European Union</w:t>
      </w:r>
      <w:r w:rsidRPr="0017176C">
        <w:rPr>
          <w:rFonts w:eastAsia="Calibri" w:cs="Times New Roman"/>
          <w:szCs w:val="30"/>
          <w:lang w:val="en-US"/>
        </w:rPr>
        <w:t xml:space="preserve"> was generally characterized by positive dynamics. </w:t>
      </w:r>
      <w:r w:rsidR="00883F45">
        <w:rPr>
          <w:rFonts w:eastAsia="Calibri" w:cs="Times New Roman"/>
          <w:szCs w:val="30"/>
          <w:lang w:val="en-US"/>
        </w:rPr>
        <w:t>The s</w:t>
      </w:r>
      <w:r w:rsidRPr="0017176C">
        <w:rPr>
          <w:rFonts w:eastAsia="Calibri" w:cs="Times New Roman"/>
          <w:szCs w:val="30"/>
          <w:lang w:val="en-US"/>
        </w:rPr>
        <w:t>uspension</w:t>
      </w:r>
      <w:r w:rsidR="00883F45">
        <w:rPr>
          <w:rFonts w:eastAsia="Calibri" w:cs="Times New Roman"/>
          <w:szCs w:val="30"/>
          <w:lang w:val="en-US"/>
        </w:rPr>
        <w:t xml:space="preserve"> </w:t>
      </w:r>
      <w:r w:rsidRPr="0017176C">
        <w:rPr>
          <w:rFonts w:eastAsia="Calibri" w:cs="Times New Roman"/>
          <w:szCs w:val="30"/>
          <w:lang w:val="en-US"/>
        </w:rPr>
        <w:t>of the EU restrictive measures against Belarus in October 2015 bec</w:t>
      </w:r>
      <w:r w:rsidR="00F36192" w:rsidRPr="0017176C">
        <w:rPr>
          <w:rFonts w:eastAsia="Calibri" w:cs="Times New Roman"/>
          <w:szCs w:val="30"/>
          <w:lang w:val="en-US"/>
        </w:rPr>
        <w:t>a</w:t>
      </w:r>
      <w:r w:rsidRPr="0017176C">
        <w:rPr>
          <w:rFonts w:eastAsia="Calibri" w:cs="Times New Roman"/>
          <w:szCs w:val="30"/>
          <w:lang w:val="en-US"/>
        </w:rPr>
        <w:t>me an important milestone in the context of general normalization of the relations.</w:t>
      </w:r>
    </w:p>
    <w:p w:rsidR="00883F45" w:rsidRPr="0017176C" w:rsidRDefault="00883F45" w:rsidP="001B11D5">
      <w:pPr>
        <w:spacing w:after="0" w:line="240" w:lineRule="auto"/>
        <w:ind w:firstLine="709"/>
        <w:jc w:val="both"/>
        <w:rPr>
          <w:rFonts w:eastAsia="Calibri" w:cs="Times New Roman"/>
          <w:szCs w:val="30"/>
          <w:lang w:val="en-US"/>
        </w:rPr>
      </w:pPr>
      <w:r w:rsidRPr="00883F45">
        <w:rPr>
          <w:rFonts w:eastAsia="Calibri" w:cs="Times New Roman"/>
          <w:szCs w:val="30"/>
          <w:lang w:val="en-US"/>
        </w:rPr>
        <w:t xml:space="preserve">The intensity as well as the level of political contacts considerably increased. A number of visits to the Republic of Belarus of high-ranking representatives of the European External Action Service (EEAS) and the European Commission as well as of the delegation of the European Parliament for relations with Belarus took place. The President of the Republic of Belarus met with the Commissioner for European Neighborhood Policy and Enlargement Negotiations </w:t>
      </w:r>
      <w:proofErr w:type="spellStart"/>
      <w:r w:rsidRPr="00883F45">
        <w:rPr>
          <w:rFonts w:eastAsia="Calibri" w:cs="Times New Roman"/>
          <w:szCs w:val="30"/>
          <w:lang w:val="en-US"/>
        </w:rPr>
        <w:t>J.Hahn</w:t>
      </w:r>
      <w:proofErr w:type="spellEnd"/>
      <w:r w:rsidRPr="00883F45">
        <w:rPr>
          <w:rFonts w:eastAsia="Calibri" w:cs="Times New Roman"/>
          <w:szCs w:val="30"/>
          <w:lang w:val="en-US"/>
        </w:rPr>
        <w:t xml:space="preserve">, Deputy Secretary General of the External Action Service </w:t>
      </w:r>
      <w:proofErr w:type="spellStart"/>
      <w:r w:rsidRPr="00883F45">
        <w:rPr>
          <w:rFonts w:eastAsia="Calibri" w:cs="Times New Roman"/>
          <w:szCs w:val="30"/>
          <w:lang w:val="en-US"/>
        </w:rPr>
        <w:t>H.Schmid</w:t>
      </w:r>
      <w:proofErr w:type="spellEnd"/>
      <w:r w:rsidRPr="00883F45">
        <w:rPr>
          <w:rFonts w:eastAsia="Calibri" w:cs="Times New Roman"/>
          <w:szCs w:val="30"/>
          <w:lang w:val="en-US"/>
        </w:rPr>
        <w:t xml:space="preserve">, Minister of Foreign Affairs of Latvia </w:t>
      </w:r>
      <w:proofErr w:type="spellStart"/>
      <w:r w:rsidRPr="00883F45">
        <w:rPr>
          <w:rFonts w:eastAsia="Calibri" w:cs="Times New Roman"/>
          <w:szCs w:val="30"/>
          <w:lang w:val="en-US"/>
        </w:rPr>
        <w:t>E.Rinkēvičs</w:t>
      </w:r>
      <w:proofErr w:type="spellEnd"/>
      <w:r w:rsidRPr="00883F45">
        <w:rPr>
          <w:rFonts w:eastAsia="Calibri" w:cs="Times New Roman"/>
          <w:szCs w:val="30"/>
          <w:lang w:val="en-US"/>
        </w:rPr>
        <w:t xml:space="preserve"> (as the Presidency of the Council of the EU).</w:t>
      </w:r>
    </w:p>
    <w:p w:rsidR="00BF61C6" w:rsidRPr="0017176C" w:rsidRDefault="00BF61C6" w:rsidP="001B11D5">
      <w:pPr>
        <w:spacing w:after="0" w:line="240" w:lineRule="auto"/>
        <w:ind w:firstLine="709"/>
        <w:jc w:val="both"/>
        <w:rPr>
          <w:rFonts w:eastAsia="Calibri" w:cs="Times New Roman"/>
          <w:szCs w:val="30"/>
          <w:lang w:val="en-US"/>
        </w:rPr>
      </w:pPr>
      <w:r w:rsidRPr="0017176C">
        <w:rPr>
          <w:rFonts w:eastAsia="Calibri" w:cs="Times New Roman"/>
          <w:szCs w:val="30"/>
          <w:lang w:val="en-US"/>
        </w:rPr>
        <w:t>In December 2015 during the</w:t>
      </w:r>
      <w:r w:rsidR="00970336" w:rsidRPr="0017176C">
        <w:rPr>
          <w:rFonts w:eastAsia="Calibri" w:cs="Times New Roman"/>
          <w:szCs w:val="30"/>
          <w:lang w:val="en-US"/>
        </w:rPr>
        <w:t xml:space="preserve"> </w:t>
      </w:r>
      <w:r w:rsidR="00F63374" w:rsidRPr="0017176C">
        <w:rPr>
          <w:rFonts w:eastAsia="Calibri" w:cs="Times New Roman"/>
          <w:szCs w:val="30"/>
          <w:lang w:val="en-US"/>
        </w:rPr>
        <w:t xml:space="preserve">Belarus Foreign Minister </w:t>
      </w:r>
      <w:r w:rsidR="00663EC5" w:rsidRPr="0017176C">
        <w:rPr>
          <w:rFonts w:eastAsia="Calibri" w:cs="Times New Roman"/>
          <w:szCs w:val="30"/>
          <w:lang w:val="en-US"/>
        </w:rPr>
        <w:t xml:space="preserve">paid </w:t>
      </w:r>
      <w:r w:rsidR="00F63374" w:rsidRPr="0017176C">
        <w:rPr>
          <w:rFonts w:eastAsia="Calibri" w:cs="Times New Roman"/>
          <w:szCs w:val="30"/>
          <w:lang w:val="en-US"/>
        </w:rPr>
        <w:t xml:space="preserve">a </w:t>
      </w:r>
      <w:r w:rsidR="00663EC5" w:rsidRPr="0017176C">
        <w:rPr>
          <w:rFonts w:eastAsia="Calibri" w:cs="Times New Roman"/>
          <w:szCs w:val="30"/>
          <w:lang w:val="en-US"/>
        </w:rPr>
        <w:t xml:space="preserve">working visit to Brussels and </w:t>
      </w:r>
      <w:r w:rsidRPr="0017176C">
        <w:rPr>
          <w:rFonts w:eastAsia="Calibri" w:cs="Times New Roman"/>
          <w:szCs w:val="30"/>
          <w:lang w:val="en-US"/>
        </w:rPr>
        <w:t xml:space="preserve">met with the </w:t>
      </w:r>
      <w:r w:rsidR="00663EC5" w:rsidRPr="0017176C">
        <w:rPr>
          <w:rFonts w:eastAsia="Calibri" w:cs="Times New Roman"/>
          <w:szCs w:val="30"/>
          <w:lang w:val="en-US"/>
        </w:rPr>
        <w:t xml:space="preserve">EU Foreign </w:t>
      </w:r>
      <w:r w:rsidRPr="0017176C">
        <w:rPr>
          <w:rFonts w:eastAsia="Calibri" w:cs="Times New Roman"/>
          <w:szCs w:val="30"/>
          <w:lang w:val="en-US"/>
        </w:rPr>
        <w:t xml:space="preserve">Ministers, High Representative of the EU for Foreign Affairs and Security Policy F.Mogherini, </w:t>
      </w:r>
      <w:r w:rsidR="00663EC5" w:rsidRPr="0017176C">
        <w:rPr>
          <w:rFonts w:eastAsia="Calibri" w:cs="Times New Roman"/>
          <w:szCs w:val="30"/>
          <w:lang w:val="en-US"/>
        </w:rPr>
        <w:t xml:space="preserve">EU </w:t>
      </w:r>
      <w:r w:rsidRPr="0017176C">
        <w:rPr>
          <w:rFonts w:eastAsia="Calibri" w:cs="Times New Roman"/>
          <w:szCs w:val="30"/>
          <w:lang w:val="en-US"/>
        </w:rPr>
        <w:t xml:space="preserve">Commissioner J.Hahn, NATO Deputy Secretary General A.Vershbow. </w:t>
      </w:r>
    </w:p>
    <w:p w:rsidR="00BF61C6" w:rsidRPr="0017176C" w:rsidRDefault="00BF61C6" w:rsidP="001B11D5">
      <w:pPr>
        <w:spacing w:after="0" w:line="240" w:lineRule="auto"/>
        <w:ind w:firstLine="709"/>
        <w:jc w:val="both"/>
        <w:rPr>
          <w:rFonts w:eastAsia="Calibri" w:cs="Times New Roman"/>
          <w:szCs w:val="30"/>
          <w:lang w:val="en-US"/>
        </w:rPr>
      </w:pPr>
      <w:r w:rsidRPr="0017176C">
        <w:rPr>
          <w:rFonts w:eastAsia="Calibri" w:cs="Times New Roman"/>
          <w:szCs w:val="30"/>
          <w:lang w:val="en-US"/>
        </w:rPr>
        <w:t xml:space="preserve">Consultations on modernization issues with the EU to determine the best form of cooperation between the Government of Belarus and the European Union in this sphere, Belarus – EC negotiations on visa facilitation and readmission agreements as well as on establishing the Mobility Partnership were held. Further rounds of sectoral dialogues on environment, economy and finance were </w:t>
      </w:r>
      <w:r w:rsidR="00160CF1">
        <w:rPr>
          <w:rFonts w:eastAsia="Calibri" w:cs="Times New Roman"/>
          <w:szCs w:val="30"/>
          <w:lang w:val="en-US"/>
        </w:rPr>
        <w:t>held</w:t>
      </w:r>
      <w:r w:rsidRPr="0017176C">
        <w:rPr>
          <w:rFonts w:eastAsia="Calibri" w:cs="Times New Roman"/>
          <w:szCs w:val="30"/>
          <w:lang w:val="en-US"/>
        </w:rPr>
        <w:t xml:space="preserve">. The </w:t>
      </w:r>
      <w:r w:rsidR="00160CF1" w:rsidRPr="0017176C">
        <w:rPr>
          <w:rFonts w:eastAsia="Calibri" w:cs="Times New Roman"/>
          <w:szCs w:val="30"/>
          <w:lang w:val="en-US"/>
        </w:rPr>
        <w:t xml:space="preserve">human rights </w:t>
      </w:r>
      <w:r w:rsidRPr="0017176C">
        <w:rPr>
          <w:rFonts w:eastAsia="Calibri" w:cs="Times New Roman"/>
          <w:szCs w:val="30"/>
          <w:lang w:val="en-US"/>
        </w:rPr>
        <w:t xml:space="preserve">dialogue was renewed with the EU. </w:t>
      </w:r>
      <w:r w:rsidR="008854EE" w:rsidRPr="0017176C">
        <w:rPr>
          <w:rFonts w:eastAsia="Calibri" w:cs="Times New Roman"/>
          <w:szCs w:val="30"/>
          <w:lang w:val="en-US"/>
        </w:rPr>
        <w:t>A Cooperation Arrangement between the European Commission and Belarus on an Early Warning Mechanism in the area of energy was concluded</w:t>
      </w:r>
      <w:r w:rsidRPr="0017176C">
        <w:rPr>
          <w:rFonts w:eastAsia="Calibri" w:cs="Times New Roman"/>
          <w:szCs w:val="30"/>
          <w:lang w:val="en-US"/>
        </w:rPr>
        <w:t>.</w:t>
      </w:r>
    </w:p>
    <w:p w:rsidR="00BF61C6" w:rsidRPr="0017176C" w:rsidRDefault="00BF61C6" w:rsidP="001B11D5">
      <w:pPr>
        <w:spacing w:after="0" w:line="240" w:lineRule="auto"/>
        <w:ind w:firstLine="709"/>
        <w:jc w:val="both"/>
        <w:rPr>
          <w:rFonts w:eastAsia="Calibri" w:cs="Times New Roman"/>
          <w:szCs w:val="30"/>
          <w:lang w:val="en-US"/>
        </w:rPr>
      </w:pPr>
      <w:r w:rsidRPr="0017176C">
        <w:rPr>
          <w:rFonts w:eastAsia="Calibri" w:cs="Times New Roman"/>
          <w:szCs w:val="30"/>
          <w:lang w:val="en-US"/>
        </w:rPr>
        <w:lastRenderedPageBreak/>
        <w:t xml:space="preserve">Belarus </w:t>
      </w:r>
      <w:r w:rsidR="00160CF1" w:rsidRPr="0017176C">
        <w:rPr>
          <w:rFonts w:eastAsia="Calibri" w:cs="Times New Roman"/>
          <w:szCs w:val="30"/>
          <w:lang w:val="en-US"/>
        </w:rPr>
        <w:t>active</w:t>
      </w:r>
      <w:r w:rsidR="00160CF1">
        <w:rPr>
          <w:rFonts w:eastAsia="Calibri" w:cs="Times New Roman"/>
          <w:szCs w:val="30"/>
          <w:lang w:val="en-US"/>
        </w:rPr>
        <w:t>ly</w:t>
      </w:r>
      <w:r w:rsidRPr="0017176C">
        <w:rPr>
          <w:rFonts w:eastAsia="Calibri" w:cs="Times New Roman"/>
          <w:szCs w:val="30"/>
          <w:lang w:val="en-US"/>
        </w:rPr>
        <w:t xml:space="preserve"> participat</w:t>
      </w:r>
      <w:r w:rsidR="00160CF1">
        <w:rPr>
          <w:rFonts w:eastAsia="Calibri" w:cs="Times New Roman"/>
          <w:szCs w:val="30"/>
          <w:lang w:val="en-US"/>
        </w:rPr>
        <w:t>ed</w:t>
      </w:r>
      <w:r w:rsidRPr="0017176C">
        <w:rPr>
          <w:rFonts w:eastAsia="Calibri" w:cs="Times New Roman"/>
          <w:szCs w:val="30"/>
          <w:lang w:val="en-US"/>
        </w:rPr>
        <w:t xml:space="preserve"> in the events of the multilateral track of the </w:t>
      </w:r>
      <w:r w:rsidRPr="0017176C">
        <w:rPr>
          <w:rFonts w:eastAsia="Calibri" w:cs="Times New Roman"/>
          <w:b/>
          <w:szCs w:val="30"/>
          <w:lang w:val="en-US"/>
        </w:rPr>
        <w:t>“Eastern Partnership”</w:t>
      </w:r>
      <w:r w:rsidRPr="0017176C">
        <w:rPr>
          <w:rFonts w:eastAsia="Calibri" w:cs="Times New Roman"/>
          <w:szCs w:val="30"/>
          <w:lang w:val="en-US"/>
        </w:rPr>
        <w:t xml:space="preserve"> (EaP). </w:t>
      </w:r>
      <w:r w:rsidR="00F63374" w:rsidRPr="0017176C">
        <w:rPr>
          <w:rFonts w:eastAsia="Calibri" w:cs="Times New Roman"/>
          <w:szCs w:val="30"/>
          <w:lang w:val="en-US"/>
        </w:rPr>
        <w:t xml:space="preserve">Belarus Foreign Minister </w:t>
      </w:r>
      <w:r w:rsidRPr="0017176C">
        <w:rPr>
          <w:rFonts w:eastAsia="Calibri" w:cs="Times New Roman"/>
          <w:szCs w:val="30"/>
          <w:lang w:val="en-US"/>
        </w:rPr>
        <w:t>participated in the EaP Summit in Riga (May 21-22).</w:t>
      </w:r>
      <w:r w:rsidR="008854EE" w:rsidRPr="0017176C">
        <w:rPr>
          <w:rFonts w:eastAsia="Calibri" w:cs="Times New Roman"/>
          <w:szCs w:val="30"/>
          <w:lang w:val="en-US"/>
        </w:rPr>
        <w:t xml:space="preserve"> </w:t>
      </w:r>
      <w:r w:rsidR="00160CF1" w:rsidRPr="0017176C">
        <w:rPr>
          <w:rFonts w:eastAsia="Calibri" w:cs="Times New Roman"/>
          <w:szCs w:val="30"/>
          <w:lang w:val="en-US"/>
        </w:rPr>
        <w:t xml:space="preserve">For the first time </w:t>
      </w:r>
      <w:r w:rsidR="00160CF1">
        <w:rPr>
          <w:rFonts w:eastAsia="Calibri" w:cs="Times New Roman"/>
          <w:szCs w:val="30"/>
          <w:lang w:val="en-US"/>
        </w:rPr>
        <w:t xml:space="preserve">a </w:t>
      </w:r>
      <w:r w:rsidRPr="0017176C">
        <w:rPr>
          <w:rFonts w:eastAsia="Calibri" w:cs="Times New Roman"/>
          <w:szCs w:val="30"/>
          <w:lang w:val="en-US"/>
        </w:rPr>
        <w:t xml:space="preserve">round of informal </w:t>
      </w:r>
      <w:proofErr w:type="spellStart"/>
      <w:r w:rsidR="00160CF1">
        <w:rPr>
          <w:rFonts w:eastAsia="Calibri" w:cs="Times New Roman"/>
          <w:szCs w:val="30"/>
          <w:lang w:val="en-US"/>
        </w:rPr>
        <w:t>EaP</w:t>
      </w:r>
      <w:proofErr w:type="spellEnd"/>
      <w:r w:rsidR="00160CF1">
        <w:rPr>
          <w:rFonts w:eastAsia="Calibri" w:cs="Times New Roman"/>
          <w:szCs w:val="30"/>
          <w:lang w:val="en-US"/>
        </w:rPr>
        <w:t xml:space="preserve"> </w:t>
      </w:r>
      <w:r w:rsidRPr="0017176C">
        <w:rPr>
          <w:rFonts w:eastAsia="Calibri" w:cs="Times New Roman"/>
          <w:szCs w:val="30"/>
          <w:lang w:val="en-US"/>
        </w:rPr>
        <w:t>ministerial dialogues on environment was held in Minsk (June 29).</w:t>
      </w:r>
    </w:p>
    <w:p w:rsidR="00BF61C6" w:rsidRPr="0017176C" w:rsidRDefault="00160CF1" w:rsidP="001B11D5">
      <w:pPr>
        <w:spacing w:after="0" w:line="240" w:lineRule="auto"/>
        <w:ind w:firstLine="709"/>
        <w:jc w:val="both"/>
        <w:rPr>
          <w:rFonts w:eastAsia="Calibri" w:cs="Times New Roman"/>
          <w:szCs w:val="30"/>
          <w:lang w:val="en-US"/>
        </w:rPr>
      </w:pPr>
      <w:r w:rsidRPr="0017176C">
        <w:rPr>
          <w:rFonts w:eastAsia="Calibri" w:cs="Times New Roman"/>
          <w:szCs w:val="30"/>
          <w:lang w:val="en-US"/>
        </w:rPr>
        <w:t>E</w:t>
      </w:r>
      <w:r w:rsidR="00BF61C6" w:rsidRPr="0017176C">
        <w:rPr>
          <w:rFonts w:eastAsia="Calibri" w:cs="Times New Roman"/>
          <w:szCs w:val="30"/>
          <w:lang w:val="en-US"/>
        </w:rPr>
        <w:t>stablishment</w:t>
      </w:r>
      <w:r>
        <w:rPr>
          <w:rFonts w:eastAsia="Calibri" w:cs="Times New Roman"/>
          <w:szCs w:val="30"/>
          <w:lang w:val="en-US"/>
        </w:rPr>
        <w:t xml:space="preserve"> </w:t>
      </w:r>
      <w:r w:rsidR="00BF61C6" w:rsidRPr="0017176C">
        <w:rPr>
          <w:rFonts w:eastAsia="Calibri" w:cs="Times New Roman"/>
          <w:szCs w:val="30"/>
          <w:lang w:val="en-US"/>
        </w:rPr>
        <w:t xml:space="preserve">of </w:t>
      </w:r>
      <w:r w:rsidR="003A0637">
        <w:rPr>
          <w:rFonts w:eastAsia="Calibri" w:cs="Times New Roman"/>
          <w:szCs w:val="30"/>
          <w:lang w:val="en-US"/>
        </w:rPr>
        <w:t xml:space="preserve">a </w:t>
      </w:r>
      <w:r w:rsidR="00BF61C6" w:rsidRPr="0017176C">
        <w:rPr>
          <w:rFonts w:eastAsia="Calibri" w:cs="Times New Roman"/>
          <w:szCs w:val="30"/>
          <w:lang w:val="en-US"/>
        </w:rPr>
        <w:t xml:space="preserve">new </w:t>
      </w:r>
      <w:proofErr w:type="spellStart"/>
      <w:r w:rsidR="003A0637">
        <w:rPr>
          <w:rFonts w:eastAsia="Calibri" w:cs="Times New Roman"/>
          <w:szCs w:val="30"/>
          <w:lang w:val="en-US"/>
        </w:rPr>
        <w:t>EaP</w:t>
      </w:r>
      <w:proofErr w:type="spellEnd"/>
      <w:r w:rsidR="003A0637">
        <w:rPr>
          <w:rFonts w:eastAsia="Calibri" w:cs="Times New Roman"/>
          <w:szCs w:val="30"/>
          <w:lang w:val="en-US"/>
        </w:rPr>
        <w:t xml:space="preserve"> </w:t>
      </w:r>
      <w:r w:rsidR="00BF61C6" w:rsidRPr="0017176C">
        <w:rPr>
          <w:rFonts w:eastAsia="Calibri" w:cs="Times New Roman"/>
          <w:szCs w:val="30"/>
          <w:lang w:val="en-US"/>
        </w:rPr>
        <w:t>working group on harmonization of the digital markets of the EU Member States and the EaP countries bec</w:t>
      </w:r>
      <w:r w:rsidR="002579E1" w:rsidRPr="0017176C">
        <w:rPr>
          <w:rFonts w:eastAsia="Calibri" w:cs="Times New Roman"/>
          <w:szCs w:val="30"/>
          <w:lang w:val="en-US"/>
        </w:rPr>
        <w:t>a</w:t>
      </w:r>
      <w:r w:rsidR="00BF61C6" w:rsidRPr="0017176C">
        <w:rPr>
          <w:rFonts w:eastAsia="Calibri" w:cs="Times New Roman"/>
          <w:szCs w:val="30"/>
          <w:lang w:val="en-US"/>
        </w:rPr>
        <w:t xml:space="preserve">me a concrete outcome of the determined work on the promotion of the respective Belarusian initiative. </w:t>
      </w:r>
    </w:p>
    <w:p w:rsidR="00BF61C6" w:rsidRPr="0017176C" w:rsidRDefault="00BF61C6" w:rsidP="001B11D5">
      <w:pPr>
        <w:spacing w:after="0" w:line="240" w:lineRule="auto"/>
        <w:ind w:firstLine="709"/>
        <w:jc w:val="both"/>
        <w:rPr>
          <w:rFonts w:eastAsia="Calibri" w:cs="Times New Roman"/>
          <w:szCs w:val="30"/>
          <w:lang w:val="en-US"/>
        </w:rPr>
      </w:pPr>
      <w:r w:rsidRPr="0017176C">
        <w:rPr>
          <w:rFonts w:eastAsia="Calibri" w:cs="Times New Roman"/>
          <w:szCs w:val="30"/>
          <w:lang w:val="en-US"/>
        </w:rPr>
        <w:t xml:space="preserve">Cooperation with the EU in the </w:t>
      </w:r>
      <w:r w:rsidR="008854EE" w:rsidRPr="0017176C">
        <w:rPr>
          <w:rFonts w:eastAsia="Calibri" w:cs="Times New Roman"/>
          <w:szCs w:val="30"/>
          <w:lang w:val="en-US"/>
        </w:rPr>
        <w:t xml:space="preserve">field </w:t>
      </w:r>
      <w:r w:rsidRPr="0017176C">
        <w:rPr>
          <w:rFonts w:eastAsia="Calibri" w:cs="Times New Roman"/>
          <w:szCs w:val="30"/>
          <w:lang w:val="en-US"/>
        </w:rPr>
        <w:t xml:space="preserve">of technical assistance was </w:t>
      </w:r>
      <w:r w:rsidR="008854EE" w:rsidRPr="0017176C">
        <w:rPr>
          <w:rFonts w:eastAsia="Calibri" w:cs="Times New Roman"/>
          <w:szCs w:val="30"/>
          <w:lang w:val="en-US"/>
        </w:rPr>
        <w:t xml:space="preserve">effectively </w:t>
      </w:r>
      <w:r w:rsidRPr="0017176C">
        <w:rPr>
          <w:rFonts w:eastAsia="Calibri" w:cs="Times New Roman"/>
          <w:szCs w:val="30"/>
          <w:lang w:val="en-US"/>
        </w:rPr>
        <w:t xml:space="preserve">developing, including </w:t>
      </w:r>
      <w:r w:rsidR="008854EE" w:rsidRPr="0017176C">
        <w:rPr>
          <w:rFonts w:eastAsia="Calibri" w:cs="Times New Roman"/>
          <w:szCs w:val="30"/>
          <w:lang w:val="en-US"/>
        </w:rPr>
        <w:t xml:space="preserve">also activities under </w:t>
      </w:r>
      <w:r w:rsidRPr="0017176C">
        <w:rPr>
          <w:rFonts w:eastAsia="Calibri" w:cs="Times New Roman"/>
          <w:szCs w:val="30"/>
          <w:lang w:val="en-US"/>
        </w:rPr>
        <w:t>the EU National Indicative Programme for Belarus and EU cross-border cooperation programmes “Lithuania-Latvia-Belarus” and “Poland-Ukraine-Belarus”.</w:t>
      </w:r>
    </w:p>
    <w:p w:rsidR="0007112E" w:rsidRPr="0017176C" w:rsidRDefault="0007112E" w:rsidP="001B11D5">
      <w:pPr>
        <w:spacing w:after="0" w:line="240" w:lineRule="auto"/>
        <w:ind w:firstLine="709"/>
        <w:jc w:val="both"/>
        <w:rPr>
          <w:rFonts w:cs="Times New Roman"/>
          <w:szCs w:val="30"/>
          <w:lang w:val="en-US"/>
        </w:rPr>
      </w:pPr>
    </w:p>
    <w:p w:rsidR="0007112E" w:rsidRPr="0017176C" w:rsidRDefault="0007112E" w:rsidP="001B11D5">
      <w:pPr>
        <w:spacing w:after="0" w:line="240" w:lineRule="auto"/>
        <w:ind w:firstLine="709"/>
        <w:jc w:val="both"/>
        <w:rPr>
          <w:rFonts w:eastAsia="Calibri" w:cs="Times New Roman"/>
          <w:szCs w:val="30"/>
          <w:lang w:val="en-US"/>
        </w:rPr>
      </w:pPr>
      <w:r w:rsidRPr="0017176C">
        <w:rPr>
          <w:rFonts w:eastAsia="Calibri" w:cs="Times New Roman"/>
          <w:szCs w:val="30"/>
          <w:lang w:val="en-US"/>
        </w:rPr>
        <w:t xml:space="preserve">5. Bilateral relations with </w:t>
      </w:r>
      <w:r w:rsidRPr="0017176C">
        <w:rPr>
          <w:rFonts w:eastAsia="Calibri" w:cs="Times New Roman"/>
          <w:b/>
          <w:szCs w:val="30"/>
          <w:lang w:val="en-US"/>
        </w:rPr>
        <w:t>European</w:t>
      </w:r>
      <w:r w:rsidRPr="0017176C">
        <w:rPr>
          <w:rFonts w:eastAsia="Calibri" w:cs="Times New Roman"/>
          <w:szCs w:val="30"/>
          <w:lang w:val="en-US"/>
        </w:rPr>
        <w:t xml:space="preserve"> </w:t>
      </w:r>
      <w:r w:rsidRPr="001B11D5">
        <w:rPr>
          <w:rFonts w:eastAsia="Calibri" w:cs="Times New Roman"/>
          <w:b/>
          <w:szCs w:val="30"/>
          <w:lang w:val="en-US"/>
        </w:rPr>
        <w:t>countries</w:t>
      </w:r>
      <w:r w:rsidRPr="0017176C">
        <w:rPr>
          <w:rFonts w:eastAsia="Calibri" w:cs="Times New Roman"/>
          <w:szCs w:val="30"/>
          <w:lang w:val="en-US"/>
        </w:rPr>
        <w:t xml:space="preserve"> based on pragmatic cooperation in various fields </w:t>
      </w:r>
      <w:r w:rsidR="00E07DF9" w:rsidRPr="0017176C">
        <w:rPr>
          <w:rFonts w:eastAsia="Calibri" w:cs="Times New Roman"/>
          <w:szCs w:val="30"/>
          <w:lang w:val="en-US"/>
        </w:rPr>
        <w:t xml:space="preserve">were </w:t>
      </w:r>
      <w:r w:rsidRPr="0017176C">
        <w:rPr>
          <w:rFonts w:eastAsia="Calibri" w:cs="Times New Roman"/>
          <w:szCs w:val="30"/>
          <w:lang w:val="en-US"/>
        </w:rPr>
        <w:t>characterized by the increase</w:t>
      </w:r>
      <w:r w:rsidR="00E07DF9" w:rsidRPr="0017176C">
        <w:rPr>
          <w:rFonts w:eastAsia="Calibri" w:cs="Times New Roman"/>
          <w:szCs w:val="30"/>
          <w:lang w:val="en-US"/>
        </w:rPr>
        <w:t>d</w:t>
      </w:r>
      <w:r w:rsidRPr="0017176C">
        <w:rPr>
          <w:rFonts w:eastAsia="Calibri" w:cs="Times New Roman"/>
          <w:szCs w:val="30"/>
          <w:lang w:val="en-US"/>
        </w:rPr>
        <w:t xml:space="preserve"> intensity and level of bilateral contacts.</w:t>
      </w:r>
    </w:p>
    <w:p w:rsidR="00DA0875" w:rsidRPr="0017176C" w:rsidRDefault="00A14B32" w:rsidP="001B11D5">
      <w:pPr>
        <w:spacing w:after="0" w:line="240" w:lineRule="auto"/>
        <w:ind w:firstLine="709"/>
        <w:jc w:val="both"/>
        <w:rPr>
          <w:rFonts w:eastAsia="Calibri" w:cs="Times New Roman"/>
          <w:szCs w:val="30"/>
          <w:lang w:val="en-US"/>
        </w:rPr>
      </w:pPr>
      <w:r w:rsidRPr="0017176C">
        <w:rPr>
          <w:rFonts w:eastAsia="Calibri" w:cs="Times New Roman"/>
          <w:szCs w:val="30"/>
          <w:lang w:val="en-US"/>
        </w:rPr>
        <w:t>P</w:t>
      </w:r>
      <w:r w:rsidR="0007112E" w:rsidRPr="0017176C">
        <w:rPr>
          <w:rFonts w:eastAsia="Calibri" w:cs="Times New Roman"/>
          <w:szCs w:val="30"/>
          <w:lang w:val="en-US"/>
        </w:rPr>
        <w:t>olitical</w:t>
      </w:r>
      <w:r>
        <w:rPr>
          <w:rFonts w:eastAsia="Calibri" w:cs="Times New Roman"/>
          <w:szCs w:val="30"/>
          <w:lang w:val="en-US"/>
        </w:rPr>
        <w:t xml:space="preserve"> </w:t>
      </w:r>
      <w:r w:rsidR="0007112E" w:rsidRPr="0017176C">
        <w:rPr>
          <w:rFonts w:eastAsia="Calibri" w:cs="Times New Roman"/>
          <w:szCs w:val="30"/>
          <w:lang w:val="en-US"/>
        </w:rPr>
        <w:t xml:space="preserve">dialogue with </w:t>
      </w:r>
      <w:r w:rsidR="0007112E" w:rsidRPr="0017176C">
        <w:rPr>
          <w:rFonts w:eastAsia="Calibri" w:cs="Times New Roman"/>
          <w:b/>
          <w:szCs w:val="30"/>
          <w:lang w:val="en-US"/>
        </w:rPr>
        <w:t>Germany</w:t>
      </w:r>
      <w:r w:rsidR="0007112E" w:rsidRPr="0017176C">
        <w:rPr>
          <w:rFonts w:eastAsia="Calibri" w:cs="Times New Roman"/>
          <w:szCs w:val="30"/>
          <w:lang w:val="en-US"/>
        </w:rPr>
        <w:t xml:space="preserve"> reached a remarkably new level. In February 2015, </w:t>
      </w:r>
      <w:r w:rsidR="00F63374" w:rsidRPr="0017176C">
        <w:rPr>
          <w:rFonts w:eastAsia="Calibri" w:cs="Times New Roman"/>
          <w:szCs w:val="30"/>
          <w:lang w:val="en-US"/>
        </w:rPr>
        <w:t xml:space="preserve">Belarus Foreign Minister </w:t>
      </w:r>
      <w:r w:rsidR="0007112E" w:rsidRPr="0017176C">
        <w:rPr>
          <w:rFonts w:eastAsia="Calibri" w:cs="Times New Roman"/>
          <w:szCs w:val="30"/>
          <w:lang w:val="en-US"/>
        </w:rPr>
        <w:t xml:space="preserve">visited the Federal Republic of Germany to participate in Munich </w:t>
      </w:r>
      <w:r w:rsidR="00E07DF9" w:rsidRPr="0017176C">
        <w:rPr>
          <w:rFonts w:eastAsia="Calibri" w:cs="Times New Roman"/>
          <w:szCs w:val="30"/>
          <w:lang w:val="en-US"/>
        </w:rPr>
        <w:t xml:space="preserve">security </w:t>
      </w:r>
      <w:r w:rsidR="0007112E" w:rsidRPr="0017176C">
        <w:rPr>
          <w:rFonts w:eastAsia="Calibri" w:cs="Times New Roman"/>
          <w:szCs w:val="30"/>
          <w:lang w:val="en-US"/>
        </w:rPr>
        <w:t xml:space="preserve">conference. In November 2015, for the first time in many years, </w:t>
      </w:r>
      <w:r>
        <w:rPr>
          <w:rFonts w:eastAsia="Calibri" w:cs="Times New Roman"/>
          <w:szCs w:val="30"/>
          <w:lang w:val="en-US"/>
        </w:rPr>
        <w:t xml:space="preserve">an </w:t>
      </w:r>
      <w:r w:rsidR="0007112E" w:rsidRPr="0017176C">
        <w:rPr>
          <w:rFonts w:eastAsia="Calibri" w:cs="Times New Roman"/>
          <w:szCs w:val="30"/>
          <w:lang w:val="en-US"/>
        </w:rPr>
        <w:t xml:space="preserve">official visit of the head of the Belarusian Foreign Service to Germany was made at the invitation of </w:t>
      </w:r>
      <w:r>
        <w:rPr>
          <w:rFonts w:eastAsia="Calibri" w:cs="Times New Roman"/>
          <w:szCs w:val="30"/>
          <w:lang w:val="en-US"/>
        </w:rPr>
        <w:t xml:space="preserve">the </w:t>
      </w:r>
      <w:r w:rsidR="0007112E" w:rsidRPr="0017176C">
        <w:rPr>
          <w:rFonts w:eastAsia="Calibri" w:cs="Times New Roman"/>
          <w:szCs w:val="30"/>
          <w:lang w:val="en-US"/>
        </w:rPr>
        <w:t>German party.</w:t>
      </w:r>
    </w:p>
    <w:p w:rsidR="0007112E" w:rsidRPr="0017176C" w:rsidRDefault="00DA0875" w:rsidP="001B11D5">
      <w:pPr>
        <w:spacing w:after="0" w:line="240" w:lineRule="auto"/>
        <w:ind w:firstLine="709"/>
        <w:jc w:val="both"/>
        <w:rPr>
          <w:rFonts w:eastAsia="Calibri" w:cs="Times New Roman"/>
          <w:szCs w:val="30"/>
          <w:lang w:val="en-US"/>
        </w:rPr>
      </w:pPr>
      <w:r w:rsidRPr="0017176C">
        <w:rPr>
          <w:rFonts w:eastAsia="Calibri" w:cs="Times New Roman"/>
          <w:szCs w:val="30"/>
          <w:lang w:val="en-US"/>
        </w:rPr>
        <w:t xml:space="preserve">A </w:t>
      </w:r>
      <w:r w:rsidR="0007112E" w:rsidRPr="0017176C">
        <w:rPr>
          <w:rFonts w:eastAsia="Calibri" w:cs="Times New Roman"/>
          <w:szCs w:val="30"/>
          <w:lang w:val="en-US"/>
        </w:rPr>
        <w:t>number of inter-agency cooperation tools</w:t>
      </w:r>
      <w:r w:rsidRPr="0017176C">
        <w:rPr>
          <w:rFonts w:eastAsia="Calibri" w:cs="Times New Roman"/>
          <w:szCs w:val="30"/>
          <w:lang w:val="en-US"/>
        </w:rPr>
        <w:t xml:space="preserve"> </w:t>
      </w:r>
      <w:r w:rsidR="0017176C">
        <w:rPr>
          <w:rFonts w:eastAsia="Calibri" w:cs="Times New Roman"/>
          <w:szCs w:val="30"/>
          <w:lang w:val="en-US"/>
        </w:rPr>
        <w:t>were</w:t>
      </w:r>
      <w:r w:rsidRPr="0017176C">
        <w:rPr>
          <w:rFonts w:eastAsia="Calibri" w:cs="Times New Roman"/>
          <w:szCs w:val="30"/>
          <w:lang w:val="en-US"/>
        </w:rPr>
        <w:t xml:space="preserve"> improved</w:t>
      </w:r>
      <w:r w:rsidR="0007112E" w:rsidRPr="0017176C">
        <w:rPr>
          <w:rFonts w:eastAsia="Calibri" w:cs="Times New Roman"/>
          <w:szCs w:val="30"/>
          <w:lang w:val="en-US"/>
        </w:rPr>
        <w:t xml:space="preserve"> and bilateral cooperation agenda </w:t>
      </w:r>
      <w:r w:rsidRPr="0017176C">
        <w:rPr>
          <w:rFonts w:eastAsia="Calibri" w:cs="Times New Roman"/>
          <w:szCs w:val="30"/>
          <w:lang w:val="en-US"/>
        </w:rPr>
        <w:t xml:space="preserve">was </w:t>
      </w:r>
      <w:r w:rsidR="0007112E" w:rsidRPr="0017176C">
        <w:rPr>
          <w:rFonts w:eastAsia="Calibri" w:cs="Times New Roman"/>
          <w:szCs w:val="30"/>
          <w:lang w:val="en-US"/>
        </w:rPr>
        <w:t xml:space="preserve">extended. Fruitful activity of the bilateral business group on trade and investments </w:t>
      </w:r>
      <w:r w:rsidRPr="0017176C">
        <w:rPr>
          <w:rFonts w:eastAsia="Calibri" w:cs="Times New Roman"/>
          <w:szCs w:val="30"/>
          <w:lang w:val="en-US"/>
        </w:rPr>
        <w:t xml:space="preserve">was </w:t>
      </w:r>
      <w:r w:rsidR="0007112E" w:rsidRPr="0017176C">
        <w:rPr>
          <w:rFonts w:eastAsia="Calibri" w:cs="Times New Roman"/>
          <w:szCs w:val="30"/>
          <w:lang w:val="en-US"/>
        </w:rPr>
        <w:t>ensured</w:t>
      </w:r>
      <w:r w:rsidRPr="0017176C">
        <w:rPr>
          <w:rFonts w:eastAsia="Calibri" w:cs="Times New Roman"/>
          <w:szCs w:val="30"/>
          <w:lang w:val="en-US"/>
        </w:rPr>
        <w:t xml:space="preserve">. Days </w:t>
      </w:r>
      <w:r w:rsidR="0007112E" w:rsidRPr="0017176C">
        <w:rPr>
          <w:rFonts w:eastAsia="Calibri" w:cs="Times New Roman"/>
          <w:szCs w:val="30"/>
          <w:lang w:val="en-US"/>
        </w:rPr>
        <w:t xml:space="preserve">of </w:t>
      </w:r>
      <w:r w:rsidRPr="0017176C">
        <w:rPr>
          <w:rFonts w:eastAsia="Calibri" w:cs="Times New Roman"/>
          <w:szCs w:val="30"/>
          <w:lang w:val="en-US"/>
        </w:rPr>
        <w:t xml:space="preserve">the </w:t>
      </w:r>
      <w:r w:rsidR="00DA239A" w:rsidRPr="0017176C">
        <w:rPr>
          <w:rFonts w:eastAsia="Calibri" w:cs="Times New Roman"/>
          <w:szCs w:val="30"/>
          <w:lang w:val="en-US"/>
        </w:rPr>
        <w:t>both</w:t>
      </w:r>
      <w:r w:rsidRPr="0017176C">
        <w:rPr>
          <w:rFonts w:eastAsia="Calibri" w:cs="Times New Roman"/>
          <w:szCs w:val="30"/>
          <w:lang w:val="en-US"/>
        </w:rPr>
        <w:t xml:space="preserve"> </w:t>
      </w:r>
      <w:r w:rsidR="0007112E" w:rsidRPr="0017176C">
        <w:rPr>
          <w:rFonts w:eastAsia="Calibri" w:cs="Times New Roman"/>
          <w:szCs w:val="30"/>
          <w:lang w:val="en-US"/>
        </w:rPr>
        <w:t>econom</w:t>
      </w:r>
      <w:r w:rsidRPr="0017176C">
        <w:rPr>
          <w:rFonts w:eastAsia="Calibri" w:cs="Times New Roman"/>
          <w:szCs w:val="30"/>
          <w:lang w:val="en-US"/>
        </w:rPr>
        <w:t>ies</w:t>
      </w:r>
      <w:r w:rsidR="0007112E" w:rsidRPr="0017176C">
        <w:rPr>
          <w:rFonts w:eastAsia="Calibri" w:cs="Times New Roman"/>
          <w:szCs w:val="30"/>
          <w:lang w:val="en-US"/>
        </w:rPr>
        <w:t xml:space="preserve"> </w:t>
      </w:r>
      <w:r w:rsidRPr="0017176C">
        <w:rPr>
          <w:rFonts w:eastAsia="Calibri" w:cs="Times New Roman"/>
          <w:szCs w:val="30"/>
          <w:lang w:val="en-US"/>
        </w:rPr>
        <w:t xml:space="preserve">were </w:t>
      </w:r>
      <w:r w:rsidR="00DA239A" w:rsidRPr="0017176C">
        <w:rPr>
          <w:rFonts w:eastAsia="Calibri" w:cs="Times New Roman"/>
          <w:szCs w:val="30"/>
          <w:lang w:val="en-US"/>
        </w:rPr>
        <w:t>organized</w:t>
      </w:r>
      <w:r w:rsidRPr="0017176C">
        <w:rPr>
          <w:rFonts w:eastAsia="Calibri" w:cs="Times New Roman"/>
          <w:szCs w:val="30"/>
          <w:lang w:val="en-US"/>
        </w:rPr>
        <w:t xml:space="preserve"> </w:t>
      </w:r>
      <w:r w:rsidR="0007112E" w:rsidRPr="0017176C">
        <w:rPr>
          <w:rFonts w:eastAsia="Calibri" w:cs="Times New Roman"/>
          <w:szCs w:val="30"/>
          <w:lang w:val="en-US"/>
        </w:rPr>
        <w:t>in Minsk and Berlin</w:t>
      </w:r>
      <w:r w:rsidRPr="0017176C">
        <w:rPr>
          <w:rFonts w:eastAsia="Calibri" w:cs="Times New Roman"/>
          <w:szCs w:val="30"/>
          <w:lang w:val="en-US"/>
        </w:rPr>
        <w:t>,</w:t>
      </w:r>
      <w:r w:rsidR="0007112E" w:rsidRPr="0017176C">
        <w:rPr>
          <w:rFonts w:eastAsia="Calibri" w:cs="Times New Roman"/>
          <w:szCs w:val="30"/>
          <w:lang w:val="en-US"/>
        </w:rPr>
        <w:t xml:space="preserve"> </w:t>
      </w:r>
      <w:r w:rsidRPr="0017176C">
        <w:rPr>
          <w:rFonts w:eastAsia="Calibri" w:cs="Times New Roman"/>
          <w:szCs w:val="30"/>
          <w:lang w:val="en-US"/>
        </w:rPr>
        <w:t xml:space="preserve">actively attended by business </w:t>
      </w:r>
      <w:r w:rsidR="00DA239A" w:rsidRPr="0017176C">
        <w:rPr>
          <w:rFonts w:eastAsia="Calibri" w:cs="Times New Roman"/>
          <w:szCs w:val="30"/>
          <w:lang w:val="en-US"/>
        </w:rPr>
        <w:t>representatives</w:t>
      </w:r>
      <w:r w:rsidR="0007112E" w:rsidRPr="0017176C">
        <w:rPr>
          <w:rFonts w:eastAsia="Calibri" w:cs="Times New Roman"/>
          <w:szCs w:val="30"/>
          <w:lang w:val="en-US"/>
        </w:rPr>
        <w:t>.</w:t>
      </w:r>
    </w:p>
    <w:p w:rsidR="0007112E" w:rsidRPr="0017176C" w:rsidRDefault="00A14B32" w:rsidP="001B11D5">
      <w:pPr>
        <w:spacing w:after="0" w:line="240" w:lineRule="auto"/>
        <w:ind w:firstLine="709"/>
        <w:jc w:val="both"/>
        <w:rPr>
          <w:rFonts w:eastAsia="Calibri" w:cs="Times New Roman"/>
          <w:szCs w:val="30"/>
          <w:lang w:val="en-US"/>
        </w:rPr>
      </w:pPr>
      <w:r>
        <w:rPr>
          <w:rFonts w:eastAsia="Calibri" w:cs="Times New Roman"/>
          <w:szCs w:val="30"/>
          <w:lang w:val="en-US"/>
        </w:rPr>
        <w:t xml:space="preserve">The </w:t>
      </w:r>
      <w:r w:rsidR="0007112E" w:rsidRPr="0017176C">
        <w:rPr>
          <w:rFonts w:eastAsia="Calibri" w:cs="Times New Roman"/>
          <w:szCs w:val="30"/>
          <w:lang w:val="en-US"/>
        </w:rPr>
        <w:t xml:space="preserve">Prime-Minister of Belarus visited </w:t>
      </w:r>
      <w:r w:rsidR="0007112E" w:rsidRPr="0017176C">
        <w:rPr>
          <w:rFonts w:eastAsia="Calibri" w:cs="Times New Roman"/>
          <w:b/>
          <w:szCs w:val="30"/>
          <w:lang w:val="en-US"/>
        </w:rPr>
        <w:t>Italy</w:t>
      </w:r>
      <w:r w:rsidR="0007112E" w:rsidRPr="0017176C">
        <w:rPr>
          <w:rFonts w:eastAsia="Calibri" w:cs="Times New Roman"/>
          <w:szCs w:val="30"/>
          <w:lang w:val="en-US"/>
        </w:rPr>
        <w:t xml:space="preserve"> (September 9-10) and </w:t>
      </w:r>
      <w:r w:rsidR="0007112E" w:rsidRPr="0017176C">
        <w:rPr>
          <w:rFonts w:eastAsia="Calibri" w:cs="Times New Roman"/>
          <w:b/>
          <w:szCs w:val="30"/>
          <w:lang w:val="en-US"/>
        </w:rPr>
        <w:t>Turkey</w:t>
      </w:r>
      <w:r w:rsidR="0007112E" w:rsidRPr="0017176C">
        <w:rPr>
          <w:rFonts w:eastAsia="Calibri" w:cs="Times New Roman"/>
          <w:szCs w:val="30"/>
          <w:lang w:val="en-US"/>
        </w:rPr>
        <w:t xml:space="preserve"> (November 11-12) to participate in the “EXPO-2015” World Exhibition in Milan and the Belarusian </w:t>
      </w:r>
      <w:r w:rsidR="00DA239A" w:rsidRPr="0017176C">
        <w:rPr>
          <w:rFonts w:eastAsia="Calibri" w:cs="Times New Roman"/>
          <w:szCs w:val="30"/>
          <w:lang w:val="en-US"/>
        </w:rPr>
        <w:t xml:space="preserve">Investment Forum </w:t>
      </w:r>
      <w:r w:rsidR="0007112E" w:rsidRPr="0017176C">
        <w:rPr>
          <w:rFonts w:eastAsia="Calibri" w:cs="Times New Roman"/>
          <w:szCs w:val="30"/>
          <w:lang w:val="en-US"/>
        </w:rPr>
        <w:t xml:space="preserve">in Istanbul. A number of important bilateral negotiations on the development of mutually beneficial cooperation with the countries mentioned above were held. </w:t>
      </w:r>
    </w:p>
    <w:p w:rsidR="0007112E" w:rsidRPr="0017176C" w:rsidRDefault="0007112E" w:rsidP="001B11D5">
      <w:pPr>
        <w:spacing w:after="0" w:line="240" w:lineRule="auto"/>
        <w:ind w:firstLine="709"/>
        <w:jc w:val="both"/>
        <w:rPr>
          <w:rFonts w:eastAsia="Calibri" w:cs="Times New Roman"/>
          <w:szCs w:val="30"/>
          <w:lang w:val="en-US"/>
        </w:rPr>
      </w:pPr>
      <w:r w:rsidRPr="0017176C">
        <w:rPr>
          <w:rFonts w:eastAsia="Calibri" w:cs="Times New Roman"/>
          <w:szCs w:val="30"/>
          <w:lang w:val="en-US"/>
        </w:rPr>
        <w:t xml:space="preserve">The first-ever meeting between the Presidents </w:t>
      </w:r>
      <w:r w:rsidR="00DA239A" w:rsidRPr="0017176C">
        <w:rPr>
          <w:rFonts w:eastAsia="Calibri" w:cs="Times New Roman"/>
          <w:szCs w:val="30"/>
          <w:lang w:val="en-US"/>
        </w:rPr>
        <w:t xml:space="preserve">of Belarus and </w:t>
      </w:r>
      <w:r w:rsidR="00DA239A" w:rsidRPr="0017176C">
        <w:rPr>
          <w:rFonts w:eastAsia="Calibri" w:cs="Times New Roman"/>
          <w:b/>
          <w:szCs w:val="30"/>
          <w:lang w:val="en-US"/>
        </w:rPr>
        <w:t>Austria</w:t>
      </w:r>
      <w:r w:rsidR="00DA239A" w:rsidRPr="0017176C">
        <w:rPr>
          <w:rFonts w:eastAsia="Calibri" w:cs="Times New Roman"/>
          <w:szCs w:val="30"/>
          <w:lang w:val="en-US"/>
        </w:rPr>
        <w:t xml:space="preserve"> </w:t>
      </w:r>
      <w:r w:rsidRPr="0017176C">
        <w:rPr>
          <w:rFonts w:eastAsia="Calibri" w:cs="Times New Roman"/>
          <w:szCs w:val="30"/>
          <w:lang w:val="en-US"/>
        </w:rPr>
        <w:t xml:space="preserve">was held </w:t>
      </w:r>
      <w:r w:rsidR="00DA239A" w:rsidRPr="0017176C">
        <w:rPr>
          <w:rFonts w:eastAsia="Calibri" w:cs="Times New Roman"/>
          <w:szCs w:val="30"/>
          <w:lang w:val="en-US"/>
        </w:rPr>
        <w:t xml:space="preserve">during </w:t>
      </w:r>
      <w:r w:rsidRPr="0017176C">
        <w:rPr>
          <w:rFonts w:eastAsia="Calibri" w:cs="Times New Roman"/>
          <w:szCs w:val="30"/>
          <w:lang w:val="en-US"/>
        </w:rPr>
        <w:t xml:space="preserve">the UN Summit in New-York in September, 2015. </w:t>
      </w:r>
      <w:r w:rsidR="00B6097F" w:rsidRPr="0017176C">
        <w:rPr>
          <w:rFonts w:eastAsia="Calibri" w:cs="Times New Roman"/>
          <w:szCs w:val="30"/>
          <w:lang w:val="en-US"/>
        </w:rPr>
        <w:t xml:space="preserve">The President of the Republic of Belarus also met with </w:t>
      </w:r>
      <w:r w:rsidRPr="0017176C">
        <w:rPr>
          <w:rFonts w:eastAsia="Calibri" w:cs="Times New Roman"/>
          <w:szCs w:val="30"/>
          <w:lang w:val="en-US"/>
        </w:rPr>
        <w:t xml:space="preserve">the </w:t>
      </w:r>
      <w:r w:rsidR="00DA239A" w:rsidRPr="0017176C">
        <w:rPr>
          <w:rFonts w:eastAsia="Calibri" w:cs="Times New Roman"/>
          <w:szCs w:val="30"/>
          <w:lang w:val="en-US"/>
        </w:rPr>
        <w:t xml:space="preserve">Austrian Foreign </w:t>
      </w:r>
      <w:r w:rsidRPr="0017176C">
        <w:rPr>
          <w:rFonts w:eastAsia="Calibri" w:cs="Times New Roman"/>
          <w:szCs w:val="30"/>
          <w:lang w:val="en-US"/>
        </w:rPr>
        <w:t>Minister (May 4), who</w:t>
      </w:r>
      <w:r w:rsidR="00B6097F" w:rsidRPr="00B6097F">
        <w:rPr>
          <w:rFonts w:eastAsia="Calibri" w:cs="Times New Roman"/>
          <w:szCs w:val="30"/>
          <w:lang w:val="en-US"/>
        </w:rPr>
        <w:t xml:space="preserve"> </w:t>
      </w:r>
      <w:r w:rsidR="00B6097F">
        <w:rPr>
          <w:rFonts w:eastAsia="Calibri" w:cs="Times New Roman"/>
          <w:szCs w:val="30"/>
          <w:lang w:val="en-US"/>
        </w:rPr>
        <w:t xml:space="preserve">paid his first </w:t>
      </w:r>
      <w:r w:rsidR="00B6097F" w:rsidRPr="0017176C">
        <w:rPr>
          <w:rFonts w:eastAsia="Calibri" w:cs="Times New Roman"/>
          <w:szCs w:val="30"/>
          <w:lang w:val="en-US"/>
        </w:rPr>
        <w:t>visit</w:t>
      </w:r>
      <w:r w:rsidR="00B6097F">
        <w:rPr>
          <w:rFonts w:eastAsia="Calibri" w:cs="Times New Roman"/>
          <w:szCs w:val="30"/>
          <w:lang w:val="en-US"/>
        </w:rPr>
        <w:t xml:space="preserve"> to</w:t>
      </w:r>
      <w:r w:rsidR="00B6097F" w:rsidRPr="0017176C">
        <w:rPr>
          <w:rFonts w:eastAsia="Calibri" w:cs="Times New Roman"/>
          <w:szCs w:val="30"/>
          <w:lang w:val="en-US"/>
        </w:rPr>
        <w:t xml:space="preserve"> Minsk</w:t>
      </w:r>
      <w:r w:rsidRPr="0017176C">
        <w:rPr>
          <w:rFonts w:eastAsia="Calibri" w:cs="Times New Roman"/>
          <w:szCs w:val="30"/>
          <w:lang w:val="en-US"/>
        </w:rPr>
        <w:t xml:space="preserve">. </w:t>
      </w:r>
      <w:r w:rsidR="00B6097F">
        <w:rPr>
          <w:rFonts w:eastAsia="Calibri" w:cs="Times New Roman"/>
          <w:szCs w:val="30"/>
          <w:lang w:val="en-US"/>
        </w:rPr>
        <w:t xml:space="preserve">It was decided to </w:t>
      </w:r>
      <w:r w:rsidRPr="0017176C">
        <w:rPr>
          <w:rFonts w:eastAsia="Calibri" w:cs="Times New Roman"/>
          <w:szCs w:val="30"/>
          <w:lang w:val="en-US"/>
        </w:rPr>
        <w:t xml:space="preserve">open the </w:t>
      </w:r>
      <w:r w:rsidR="004118F0" w:rsidRPr="0017176C">
        <w:rPr>
          <w:rFonts w:eastAsia="Calibri" w:cs="Times New Roman"/>
          <w:szCs w:val="30"/>
          <w:lang w:val="en-US"/>
        </w:rPr>
        <w:t xml:space="preserve">Embassy </w:t>
      </w:r>
      <w:r w:rsidRPr="0017176C">
        <w:rPr>
          <w:rFonts w:eastAsia="Calibri" w:cs="Times New Roman"/>
          <w:szCs w:val="30"/>
          <w:lang w:val="en-US"/>
        </w:rPr>
        <w:t>of the Austrian Republic in Minsk.</w:t>
      </w:r>
    </w:p>
    <w:p w:rsidR="0007112E" w:rsidRPr="0017176C" w:rsidRDefault="004118F0" w:rsidP="001B11D5">
      <w:pPr>
        <w:spacing w:after="0" w:line="240" w:lineRule="auto"/>
        <w:ind w:firstLine="709"/>
        <w:jc w:val="both"/>
        <w:rPr>
          <w:rFonts w:eastAsia="Calibri" w:cs="Times New Roman"/>
          <w:szCs w:val="30"/>
          <w:lang w:val="en-US"/>
        </w:rPr>
      </w:pPr>
      <w:r w:rsidRPr="0017176C">
        <w:rPr>
          <w:rFonts w:eastAsia="Calibri" w:cs="Times New Roman"/>
          <w:szCs w:val="30"/>
          <w:lang w:val="en-US"/>
        </w:rPr>
        <w:t xml:space="preserve">Owing </w:t>
      </w:r>
      <w:r w:rsidR="0007112E" w:rsidRPr="0017176C">
        <w:rPr>
          <w:rFonts w:eastAsia="Calibri" w:cs="Times New Roman"/>
          <w:szCs w:val="30"/>
          <w:lang w:val="en-US"/>
        </w:rPr>
        <w:t xml:space="preserve">to positive developments in the relations with </w:t>
      </w:r>
      <w:r w:rsidR="0007112E" w:rsidRPr="0017176C">
        <w:rPr>
          <w:rFonts w:eastAsia="Calibri" w:cs="Times New Roman"/>
          <w:b/>
          <w:szCs w:val="30"/>
          <w:lang w:val="en-US"/>
        </w:rPr>
        <w:t>France</w:t>
      </w:r>
      <w:r w:rsidR="0007112E" w:rsidRPr="0017176C">
        <w:rPr>
          <w:rFonts w:eastAsia="Calibri" w:cs="Times New Roman"/>
          <w:szCs w:val="30"/>
          <w:lang w:val="en-US"/>
        </w:rPr>
        <w:t xml:space="preserve"> the first session of the bilateral intergovernmental commission on commercial and economic cooperation was held (February 13)</w:t>
      </w:r>
      <w:r w:rsidRPr="0017176C">
        <w:rPr>
          <w:rFonts w:eastAsia="Calibri" w:cs="Times New Roman"/>
          <w:szCs w:val="30"/>
          <w:lang w:val="en-US"/>
        </w:rPr>
        <w:t xml:space="preserve">. A </w:t>
      </w:r>
      <w:r w:rsidR="0007112E" w:rsidRPr="0017176C">
        <w:rPr>
          <w:rFonts w:eastAsia="Calibri" w:cs="Times New Roman"/>
          <w:szCs w:val="30"/>
          <w:lang w:val="en-US"/>
        </w:rPr>
        <w:t>number of joint investment and production projects continued</w:t>
      </w:r>
      <w:r w:rsidRPr="0017176C">
        <w:rPr>
          <w:rFonts w:eastAsia="Calibri" w:cs="Times New Roman"/>
          <w:szCs w:val="30"/>
          <w:lang w:val="en-US"/>
        </w:rPr>
        <w:t xml:space="preserve"> to be implemented</w:t>
      </w:r>
      <w:r w:rsidR="0007112E" w:rsidRPr="0017176C">
        <w:rPr>
          <w:rFonts w:eastAsia="Calibri" w:cs="Times New Roman"/>
          <w:szCs w:val="30"/>
          <w:lang w:val="en-US"/>
        </w:rPr>
        <w:t xml:space="preserve">. </w:t>
      </w:r>
    </w:p>
    <w:p w:rsidR="0007112E" w:rsidRPr="0017176C" w:rsidRDefault="0007112E" w:rsidP="001B11D5">
      <w:pPr>
        <w:spacing w:after="0" w:line="240" w:lineRule="auto"/>
        <w:ind w:firstLine="709"/>
        <w:jc w:val="both"/>
        <w:rPr>
          <w:rFonts w:eastAsia="Calibri" w:cs="Times New Roman"/>
          <w:szCs w:val="30"/>
          <w:lang w:val="en-US"/>
        </w:rPr>
      </w:pPr>
      <w:r w:rsidRPr="0017176C">
        <w:rPr>
          <w:rFonts w:eastAsia="Calibri" w:cs="Times New Roman"/>
          <w:szCs w:val="30"/>
          <w:lang w:val="en-US"/>
        </w:rPr>
        <w:t xml:space="preserve">Cooperation between Belarus and the </w:t>
      </w:r>
      <w:r w:rsidRPr="0017176C">
        <w:rPr>
          <w:rFonts w:eastAsia="Calibri" w:cs="Times New Roman"/>
          <w:b/>
          <w:szCs w:val="30"/>
          <w:lang w:val="en-US"/>
        </w:rPr>
        <w:t>Holy See</w:t>
      </w:r>
      <w:r w:rsidRPr="0017176C">
        <w:rPr>
          <w:rFonts w:eastAsia="Calibri" w:cs="Times New Roman"/>
          <w:szCs w:val="30"/>
          <w:lang w:val="en-US"/>
        </w:rPr>
        <w:t xml:space="preserve"> bec</w:t>
      </w:r>
      <w:r w:rsidR="004118F0" w:rsidRPr="0017176C">
        <w:rPr>
          <w:rFonts w:eastAsia="Calibri" w:cs="Times New Roman"/>
          <w:szCs w:val="30"/>
          <w:lang w:val="en-US"/>
        </w:rPr>
        <w:t>a</w:t>
      </w:r>
      <w:r w:rsidRPr="0017176C">
        <w:rPr>
          <w:rFonts w:eastAsia="Calibri" w:cs="Times New Roman"/>
          <w:szCs w:val="30"/>
          <w:lang w:val="en-US"/>
        </w:rPr>
        <w:t>me more intense</w:t>
      </w:r>
      <w:r w:rsidR="004118F0" w:rsidRPr="0017176C">
        <w:rPr>
          <w:rFonts w:eastAsia="Calibri" w:cs="Times New Roman"/>
          <w:szCs w:val="30"/>
          <w:lang w:val="en-US"/>
        </w:rPr>
        <w:t>.</w:t>
      </w:r>
      <w:r w:rsidRPr="0017176C">
        <w:rPr>
          <w:rFonts w:eastAsia="Calibri" w:cs="Times New Roman"/>
          <w:szCs w:val="30"/>
          <w:lang w:val="en-US"/>
        </w:rPr>
        <w:t xml:space="preserve"> </w:t>
      </w:r>
      <w:r w:rsidR="004118F0" w:rsidRPr="0017176C">
        <w:rPr>
          <w:rFonts w:eastAsia="Calibri" w:cs="Times New Roman"/>
          <w:szCs w:val="30"/>
          <w:lang w:val="en-US"/>
        </w:rPr>
        <w:t xml:space="preserve">The </w:t>
      </w:r>
      <w:r w:rsidRPr="0017176C">
        <w:rPr>
          <w:rFonts w:eastAsia="Calibri" w:cs="Times New Roman"/>
          <w:szCs w:val="30"/>
          <w:lang w:val="en-US"/>
        </w:rPr>
        <w:t xml:space="preserve">State Secretary of Vatican </w:t>
      </w:r>
      <w:r w:rsidR="004118F0" w:rsidRPr="0017176C">
        <w:rPr>
          <w:rFonts w:eastAsia="Calibri" w:cs="Times New Roman"/>
          <w:szCs w:val="30"/>
          <w:lang w:val="en-US"/>
        </w:rPr>
        <w:t xml:space="preserve">visited </w:t>
      </w:r>
      <w:r w:rsidRPr="0017176C">
        <w:rPr>
          <w:rFonts w:eastAsia="Calibri" w:cs="Times New Roman"/>
          <w:szCs w:val="30"/>
          <w:lang w:val="en-US"/>
        </w:rPr>
        <w:t>our country</w:t>
      </w:r>
      <w:r w:rsidR="00970336" w:rsidRPr="0017176C">
        <w:rPr>
          <w:rFonts w:eastAsia="Calibri" w:cs="Times New Roman"/>
          <w:szCs w:val="30"/>
          <w:lang w:val="en-US"/>
        </w:rPr>
        <w:t xml:space="preserve"> </w:t>
      </w:r>
      <w:r w:rsidR="004118F0" w:rsidRPr="0017176C">
        <w:rPr>
          <w:rFonts w:eastAsia="Calibri" w:cs="Times New Roman"/>
          <w:szCs w:val="30"/>
          <w:lang w:val="en-US"/>
        </w:rPr>
        <w:t xml:space="preserve">in </w:t>
      </w:r>
      <w:r w:rsidRPr="0017176C">
        <w:rPr>
          <w:rFonts w:eastAsia="Calibri" w:cs="Times New Roman"/>
          <w:szCs w:val="30"/>
          <w:lang w:val="en-US"/>
        </w:rPr>
        <w:t>March 12-15.</w:t>
      </w:r>
    </w:p>
    <w:p w:rsidR="0007112E" w:rsidRPr="0017176C" w:rsidRDefault="00B6097F" w:rsidP="001B11D5">
      <w:pPr>
        <w:spacing w:after="0" w:line="240" w:lineRule="auto"/>
        <w:ind w:firstLine="709"/>
        <w:jc w:val="both"/>
        <w:rPr>
          <w:rFonts w:eastAsia="Calibri" w:cs="Times New Roman"/>
          <w:szCs w:val="30"/>
          <w:lang w:val="en-US"/>
        </w:rPr>
      </w:pPr>
      <w:r>
        <w:rPr>
          <w:rFonts w:eastAsia="Calibri" w:cs="Times New Roman"/>
          <w:szCs w:val="30"/>
          <w:lang w:val="en-US"/>
        </w:rPr>
        <w:lastRenderedPageBreak/>
        <w:t>P</w:t>
      </w:r>
      <w:r w:rsidR="0007112E" w:rsidRPr="0017176C">
        <w:rPr>
          <w:rFonts w:eastAsia="Calibri" w:cs="Times New Roman"/>
          <w:szCs w:val="30"/>
          <w:lang w:val="en-US"/>
        </w:rPr>
        <w:t xml:space="preserve">ositive dynamic patterns of pragmatic interaction </w:t>
      </w:r>
      <w:r w:rsidR="004118F0" w:rsidRPr="0017176C">
        <w:rPr>
          <w:rFonts w:eastAsia="Calibri" w:cs="Times New Roman"/>
          <w:szCs w:val="30"/>
          <w:lang w:val="en-US"/>
        </w:rPr>
        <w:t xml:space="preserve">characterized cooperation </w:t>
      </w:r>
      <w:r w:rsidR="0007112E" w:rsidRPr="0017176C">
        <w:rPr>
          <w:rFonts w:eastAsia="Calibri" w:cs="Times New Roman"/>
          <w:szCs w:val="30"/>
          <w:lang w:val="en-US"/>
        </w:rPr>
        <w:t xml:space="preserve">with </w:t>
      </w:r>
      <w:r w:rsidR="004118F0" w:rsidRPr="0017176C">
        <w:rPr>
          <w:rFonts w:eastAsia="Calibri" w:cs="Times New Roman"/>
          <w:szCs w:val="30"/>
          <w:lang w:val="en-US"/>
        </w:rPr>
        <w:t xml:space="preserve">the </w:t>
      </w:r>
      <w:r w:rsidR="0007112E" w:rsidRPr="0017176C">
        <w:rPr>
          <w:rFonts w:eastAsia="Calibri" w:cs="Times New Roman"/>
          <w:b/>
          <w:szCs w:val="30"/>
          <w:lang w:val="en-US"/>
        </w:rPr>
        <w:t>Baltic countries</w:t>
      </w:r>
      <w:r w:rsidR="0007112E" w:rsidRPr="0017176C">
        <w:rPr>
          <w:rFonts w:eastAsia="Calibri" w:cs="Times New Roman"/>
          <w:szCs w:val="30"/>
          <w:lang w:val="en-US"/>
        </w:rPr>
        <w:t xml:space="preserve">. In the framework of the UN Summit, the President of the Republic of Belarus discussed the issues of bilateral cooperation with the President of </w:t>
      </w:r>
      <w:r w:rsidR="0007112E" w:rsidRPr="0017176C">
        <w:rPr>
          <w:rFonts w:eastAsia="Calibri" w:cs="Times New Roman"/>
          <w:b/>
          <w:szCs w:val="30"/>
          <w:lang w:val="en-US"/>
        </w:rPr>
        <w:t>Latvia</w:t>
      </w:r>
      <w:r w:rsidR="0007112E" w:rsidRPr="0017176C">
        <w:rPr>
          <w:rFonts w:eastAsia="Calibri" w:cs="Times New Roman"/>
          <w:szCs w:val="30"/>
          <w:lang w:val="en-US"/>
        </w:rPr>
        <w:t xml:space="preserve">. </w:t>
      </w:r>
      <w:r w:rsidR="004118F0" w:rsidRPr="0017176C">
        <w:rPr>
          <w:rFonts w:eastAsia="Calibri" w:cs="Times New Roman"/>
          <w:szCs w:val="30"/>
          <w:lang w:val="en-US"/>
        </w:rPr>
        <w:t xml:space="preserve">Reciprocal </w:t>
      </w:r>
      <w:r w:rsidR="0007112E" w:rsidRPr="0017176C">
        <w:rPr>
          <w:rFonts w:eastAsia="Calibri" w:cs="Times New Roman"/>
          <w:szCs w:val="30"/>
          <w:lang w:val="en-US"/>
        </w:rPr>
        <w:t xml:space="preserve">visits of Foreign </w:t>
      </w:r>
      <w:r w:rsidR="004118F0" w:rsidRPr="0017176C">
        <w:rPr>
          <w:rFonts w:eastAsia="Calibri" w:cs="Times New Roman"/>
          <w:szCs w:val="30"/>
          <w:lang w:val="en-US"/>
        </w:rPr>
        <w:t>Minist</w:t>
      </w:r>
      <w:r>
        <w:rPr>
          <w:rFonts w:eastAsia="Calibri" w:cs="Times New Roman"/>
          <w:szCs w:val="30"/>
          <w:lang w:val="en-US"/>
        </w:rPr>
        <w:t>e</w:t>
      </w:r>
      <w:r w:rsidR="004118F0" w:rsidRPr="0017176C">
        <w:rPr>
          <w:rFonts w:eastAsia="Calibri" w:cs="Times New Roman"/>
          <w:szCs w:val="30"/>
          <w:lang w:val="en-US"/>
        </w:rPr>
        <w:t>r</w:t>
      </w:r>
      <w:r>
        <w:rPr>
          <w:rFonts w:eastAsia="Calibri" w:cs="Times New Roman"/>
          <w:szCs w:val="30"/>
          <w:lang w:val="en-US"/>
        </w:rPr>
        <w:t>s</w:t>
      </w:r>
      <w:r w:rsidR="00DE5AAC" w:rsidRPr="0017176C">
        <w:rPr>
          <w:rFonts w:eastAsia="Calibri" w:cs="Times New Roman"/>
          <w:szCs w:val="30"/>
          <w:lang w:val="en-US"/>
        </w:rPr>
        <w:t xml:space="preserve"> </w:t>
      </w:r>
      <w:r w:rsidR="0007112E" w:rsidRPr="0017176C">
        <w:rPr>
          <w:rFonts w:eastAsia="Calibri" w:cs="Times New Roman"/>
          <w:szCs w:val="30"/>
          <w:lang w:val="en-US"/>
        </w:rPr>
        <w:t xml:space="preserve">of Latvia (February 19-20) and Belarus (May 21-22) as well as the visit of the Minister of Foreign Affairs of </w:t>
      </w:r>
      <w:r w:rsidR="0007112E" w:rsidRPr="0017176C">
        <w:rPr>
          <w:rFonts w:eastAsia="Calibri" w:cs="Times New Roman"/>
          <w:b/>
          <w:szCs w:val="30"/>
          <w:lang w:val="en-US"/>
        </w:rPr>
        <w:t>Lithuania</w:t>
      </w:r>
      <w:r w:rsidR="0007112E" w:rsidRPr="0017176C">
        <w:rPr>
          <w:rFonts w:eastAsia="Calibri" w:cs="Times New Roman"/>
          <w:szCs w:val="30"/>
          <w:lang w:val="en-US"/>
        </w:rPr>
        <w:t xml:space="preserve"> to Minsk (November 11-12) were organized.</w:t>
      </w:r>
      <w:r w:rsidR="00970336" w:rsidRPr="0017176C">
        <w:rPr>
          <w:rFonts w:eastAsia="Calibri" w:cs="Times New Roman"/>
          <w:szCs w:val="30"/>
          <w:lang w:val="en-US"/>
        </w:rPr>
        <w:t xml:space="preserve"> </w:t>
      </w:r>
    </w:p>
    <w:p w:rsidR="0007112E" w:rsidRPr="0017176C" w:rsidRDefault="0007112E" w:rsidP="001B11D5">
      <w:pPr>
        <w:spacing w:after="0" w:line="240" w:lineRule="auto"/>
        <w:ind w:firstLine="709"/>
        <w:jc w:val="both"/>
        <w:rPr>
          <w:rFonts w:eastAsia="Calibri" w:cs="Times New Roman"/>
          <w:szCs w:val="30"/>
          <w:lang w:val="en-US"/>
        </w:rPr>
      </w:pPr>
      <w:r w:rsidRPr="0017176C">
        <w:rPr>
          <w:rFonts w:eastAsia="Calibri" w:cs="Times New Roman"/>
          <w:szCs w:val="30"/>
          <w:lang w:val="en-US"/>
        </w:rPr>
        <w:t xml:space="preserve">Trade and economic cooperation as well as a political dialogue with the </w:t>
      </w:r>
      <w:r w:rsidRPr="0017176C">
        <w:rPr>
          <w:rFonts w:eastAsia="Calibri" w:cs="Times New Roman"/>
          <w:b/>
          <w:szCs w:val="30"/>
          <w:lang w:val="en-US"/>
        </w:rPr>
        <w:t>Visegrad group</w:t>
      </w:r>
      <w:r w:rsidRPr="0017176C">
        <w:rPr>
          <w:rFonts w:eastAsia="Calibri" w:cs="Times New Roman"/>
          <w:szCs w:val="30"/>
          <w:lang w:val="en-US"/>
        </w:rPr>
        <w:t xml:space="preserve"> countries (Hungary, Poland, Slovakia, and the Czech Republic) gradually develop</w:t>
      </w:r>
      <w:r w:rsidR="00D5510A" w:rsidRPr="0017176C">
        <w:rPr>
          <w:rFonts w:eastAsia="Calibri" w:cs="Times New Roman"/>
          <w:szCs w:val="30"/>
          <w:lang w:val="en-US"/>
        </w:rPr>
        <w:t>ed</w:t>
      </w:r>
      <w:r w:rsidRPr="0017176C">
        <w:rPr>
          <w:rFonts w:eastAsia="Calibri" w:cs="Times New Roman"/>
          <w:szCs w:val="30"/>
          <w:lang w:val="en-US"/>
        </w:rPr>
        <w:t xml:space="preserve">. The Minister of Foreign Affairs of Hungary made his visit to Belarus </w:t>
      </w:r>
      <w:r w:rsidR="00D5510A" w:rsidRPr="0017176C">
        <w:rPr>
          <w:rFonts w:eastAsia="Calibri" w:cs="Times New Roman"/>
          <w:szCs w:val="30"/>
          <w:lang w:val="en-US"/>
        </w:rPr>
        <w:t xml:space="preserve">in </w:t>
      </w:r>
      <w:r w:rsidRPr="0017176C">
        <w:rPr>
          <w:rFonts w:eastAsia="Calibri" w:cs="Times New Roman"/>
          <w:szCs w:val="30"/>
          <w:lang w:val="en-US"/>
        </w:rPr>
        <w:t>April 28-29.</w:t>
      </w:r>
    </w:p>
    <w:p w:rsidR="0007112E" w:rsidRPr="0017176C" w:rsidRDefault="00D5510A" w:rsidP="001B11D5">
      <w:pPr>
        <w:spacing w:after="0" w:line="240" w:lineRule="auto"/>
        <w:ind w:firstLine="709"/>
        <w:jc w:val="both"/>
        <w:rPr>
          <w:rFonts w:eastAsia="Calibri" w:cs="Times New Roman"/>
          <w:szCs w:val="30"/>
          <w:lang w:val="en-US"/>
        </w:rPr>
      </w:pPr>
      <w:r w:rsidRPr="0017176C">
        <w:rPr>
          <w:rFonts w:eastAsia="Calibri" w:cs="Times New Roman"/>
          <w:szCs w:val="30"/>
          <w:lang w:val="en-US"/>
        </w:rPr>
        <w:t xml:space="preserve">Relations </w:t>
      </w:r>
      <w:r w:rsidR="0007112E" w:rsidRPr="0017176C">
        <w:rPr>
          <w:rFonts w:eastAsia="Calibri" w:cs="Times New Roman"/>
          <w:szCs w:val="30"/>
          <w:lang w:val="en-US"/>
        </w:rPr>
        <w:t xml:space="preserve">with </w:t>
      </w:r>
      <w:r w:rsidR="0007112E" w:rsidRPr="0017176C">
        <w:rPr>
          <w:rFonts w:eastAsia="Calibri" w:cs="Times New Roman"/>
          <w:b/>
          <w:szCs w:val="30"/>
          <w:lang w:val="en-US"/>
        </w:rPr>
        <w:t>Serbia</w:t>
      </w:r>
      <w:r w:rsidR="0007112E" w:rsidRPr="0017176C">
        <w:rPr>
          <w:rFonts w:eastAsia="Calibri" w:cs="Times New Roman"/>
          <w:szCs w:val="30"/>
          <w:lang w:val="en-US"/>
        </w:rPr>
        <w:t xml:space="preserve"> </w:t>
      </w:r>
      <w:r w:rsidRPr="0017176C">
        <w:rPr>
          <w:rFonts w:eastAsia="Calibri" w:cs="Times New Roman"/>
          <w:szCs w:val="30"/>
          <w:lang w:val="en-US"/>
        </w:rPr>
        <w:t xml:space="preserve">positively </w:t>
      </w:r>
      <w:r w:rsidR="0007112E" w:rsidRPr="0017176C">
        <w:rPr>
          <w:rFonts w:eastAsia="Calibri" w:cs="Times New Roman"/>
          <w:szCs w:val="30"/>
          <w:lang w:val="en-US"/>
        </w:rPr>
        <w:t xml:space="preserve">reinforced. The reciprocal visit </w:t>
      </w:r>
      <w:r w:rsidR="005B6852" w:rsidRPr="0017176C">
        <w:rPr>
          <w:rFonts w:eastAsia="Calibri" w:cs="Times New Roman"/>
          <w:szCs w:val="30"/>
          <w:lang w:val="en-US"/>
        </w:rPr>
        <w:t xml:space="preserve">of the President of Serbia </w:t>
      </w:r>
      <w:r w:rsidR="0007112E" w:rsidRPr="0017176C">
        <w:rPr>
          <w:rFonts w:eastAsia="Calibri" w:cs="Times New Roman"/>
          <w:szCs w:val="30"/>
          <w:lang w:val="en-US"/>
        </w:rPr>
        <w:t xml:space="preserve">to Belarus (November 18-19) gave </w:t>
      </w:r>
      <w:r w:rsidR="00B6097F">
        <w:rPr>
          <w:rFonts w:eastAsia="Calibri" w:cs="Times New Roman"/>
          <w:szCs w:val="30"/>
          <w:lang w:val="en-US"/>
        </w:rPr>
        <w:t xml:space="preserve">an </w:t>
      </w:r>
      <w:r w:rsidR="0007112E" w:rsidRPr="0017176C">
        <w:rPr>
          <w:rFonts w:eastAsia="Calibri" w:cs="Times New Roman"/>
          <w:szCs w:val="30"/>
          <w:lang w:val="en-US"/>
        </w:rPr>
        <w:t xml:space="preserve">additional </w:t>
      </w:r>
      <w:r w:rsidR="005B6852" w:rsidRPr="0017176C">
        <w:rPr>
          <w:rFonts w:eastAsia="Calibri" w:cs="Times New Roman"/>
          <w:szCs w:val="30"/>
          <w:lang w:val="en-US"/>
        </w:rPr>
        <w:t xml:space="preserve">impetus </w:t>
      </w:r>
      <w:r w:rsidR="0007112E" w:rsidRPr="0017176C">
        <w:rPr>
          <w:rFonts w:eastAsia="Calibri" w:cs="Times New Roman"/>
          <w:szCs w:val="30"/>
          <w:lang w:val="en-US"/>
        </w:rPr>
        <w:t xml:space="preserve">to bilateral cooperation in various fields. </w:t>
      </w:r>
    </w:p>
    <w:p w:rsidR="0007112E" w:rsidRPr="0017176C" w:rsidRDefault="00B6097F" w:rsidP="001B11D5">
      <w:pPr>
        <w:spacing w:after="0" w:line="240" w:lineRule="auto"/>
        <w:ind w:firstLine="709"/>
        <w:jc w:val="both"/>
        <w:rPr>
          <w:rFonts w:eastAsia="Calibri" w:cs="Times New Roman"/>
          <w:szCs w:val="30"/>
          <w:lang w:val="en-US"/>
        </w:rPr>
      </w:pPr>
      <w:r w:rsidRPr="0017176C">
        <w:rPr>
          <w:rFonts w:eastAsia="Calibri" w:cs="Times New Roman"/>
          <w:szCs w:val="30"/>
          <w:lang w:val="en-US"/>
        </w:rPr>
        <w:t>On the sidelines of the</w:t>
      </w:r>
      <w:r w:rsidR="0007112E" w:rsidRPr="0017176C">
        <w:rPr>
          <w:rFonts w:eastAsia="Calibri" w:cs="Times New Roman"/>
          <w:szCs w:val="30"/>
          <w:lang w:val="en-US"/>
        </w:rPr>
        <w:t xml:space="preserve"> OSCE </w:t>
      </w:r>
      <w:r w:rsidR="00384C83" w:rsidRPr="0017176C">
        <w:rPr>
          <w:rFonts w:eastAsia="Calibri" w:cs="Times New Roman"/>
          <w:szCs w:val="30"/>
          <w:lang w:val="en-US"/>
        </w:rPr>
        <w:t xml:space="preserve">Ministerial </w:t>
      </w:r>
      <w:r w:rsidR="0007112E" w:rsidRPr="0017176C">
        <w:rPr>
          <w:rFonts w:eastAsia="Calibri" w:cs="Times New Roman"/>
          <w:szCs w:val="30"/>
          <w:lang w:val="en-US"/>
        </w:rPr>
        <w:t xml:space="preserve">Council in Belgrade meetings </w:t>
      </w:r>
      <w:r w:rsidR="00582AC3">
        <w:rPr>
          <w:rFonts w:eastAsia="Calibri" w:cs="Times New Roman"/>
          <w:szCs w:val="30"/>
          <w:lang w:val="en-US"/>
        </w:rPr>
        <w:t xml:space="preserve">were held </w:t>
      </w:r>
      <w:r w:rsidR="0007112E" w:rsidRPr="0017176C">
        <w:rPr>
          <w:rFonts w:eastAsia="Calibri" w:cs="Times New Roman"/>
          <w:szCs w:val="30"/>
          <w:lang w:val="en-US"/>
        </w:rPr>
        <w:t>between the</w:t>
      </w:r>
      <w:r w:rsidR="00970336" w:rsidRPr="0017176C">
        <w:rPr>
          <w:rFonts w:eastAsia="Calibri" w:cs="Times New Roman"/>
          <w:szCs w:val="30"/>
          <w:lang w:val="en-US"/>
        </w:rPr>
        <w:t xml:space="preserve"> </w:t>
      </w:r>
      <w:r w:rsidR="00F63374" w:rsidRPr="0017176C">
        <w:rPr>
          <w:rFonts w:eastAsia="Calibri" w:cs="Times New Roman"/>
          <w:szCs w:val="30"/>
          <w:lang w:val="en-US"/>
        </w:rPr>
        <w:t xml:space="preserve">Belarus Foreign Minister </w:t>
      </w:r>
      <w:r w:rsidR="0007112E" w:rsidRPr="0017176C">
        <w:rPr>
          <w:rFonts w:eastAsia="Calibri" w:cs="Times New Roman"/>
          <w:szCs w:val="30"/>
          <w:lang w:val="en-US"/>
        </w:rPr>
        <w:t>and the heads of Foreign Service</w:t>
      </w:r>
      <w:r w:rsidR="005B6852" w:rsidRPr="0017176C">
        <w:rPr>
          <w:rFonts w:eastAsia="Calibri" w:cs="Times New Roman"/>
          <w:szCs w:val="30"/>
          <w:lang w:val="en-US"/>
        </w:rPr>
        <w:t>s</w:t>
      </w:r>
      <w:r w:rsidR="0007112E" w:rsidRPr="0017176C">
        <w:rPr>
          <w:rFonts w:eastAsia="Calibri" w:cs="Times New Roman"/>
          <w:szCs w:val="30"/>
          <w:lang w:val="en-US"/>
        </w:rPr>
        <w:t xml:space="preserve"> of </w:t>
      </w:r>
      <w:r w:rsidR="0007112E" w:rsidRPr="0017176C">
        <w:rPr>
          <w:rFonts w:eastAsia="Calibri" w:cs="Times New Roman"/>
          <w:b/>
          <w:szCs w:val="30"/>
          <w:lang w:val="en-US"/>
        </w:rPr>
        <w:t xml:space="preserve">Macedonia </w:t>
      </w:r>
      <w:r w:rsidR="0007112E" w:rsidRPr="0017176C">
        <w:rPr>
          <w:rFonts w:eastAsia="Calibri" w:cs="Times New Roman"/>
          <w:szCs w:val="30"/>
          <w:lang w:val="en-US"/>
        </w:rPr>
        <w:t>and</w:t>
      </w:r>
      <w:r w:rsidR="0007112E" w:rsidRPr="0017176C">
        <w:rPr>
          <w:rFonts w:eastAsia="Calibri" w:cs="Times New Roman"/>
          <w:b/>
          <w:szCs w:val="30"/>
          <w:lang w:val="en-US"/>
        </w:rPr>
        <w:t xml:space="preserve"> Montenegro</w:t>
      </w:r>
      <w:r w:rsidR="00582AC3">
        <w:rPr>
          <w:rFonts w:eastAsia="Calibri" w:cs="Times New Roman"/>
          <w:szCs w:val="30"/>
          <w:lang w:val="en-US"/>
        </w:rPr>
        <w:t xml:space="preserve">, which </w:t>
      </w:r>
      <w:r w:rsidR="005B6852" w:rsidRPr="0017176C">
        <w:rPr>
          <w:rFonts w:eastAsia="Calibri" w:cs="Times New Roman"/>
          <w:szCs w:val="30"/>
          <w:lang w:val="en-US"/>
        </w:rPr>
        <w:t xml:space="preserve">concluded by signing </w:t>
      </w:r>
      <w:r w:rsidR="00582AC3" w:rsidRPr="0017176C">
        <w:rPr>
          <w:rFonts w:eastAsia="Calibri" w:cs="Times New Roman"/>
          <w:szCs w:val="30"/>
          <w:lang w:val="en-US"/>
        </w:rPr>
        <w:t>protocol</w:t>
      </w:r>
      <w:r w:rsidR="00582AC3">
        <w:rPr>
          <w:rFonts w:eastAsia="Calibri" w:cs="Times New Roman"/>
          <w:szCs w:val="30"/>
          <w:lang w:val="en-US"/>
        </w:rPr>
        <w:t>s</w:t>
      </w:r>
      <w:r w:rsidR="00582AC3" w:rsidRPr="0017176C">
        <w:rPr>
          <w:rFonts w:eastAsia="Calibri" w:cs="Times New Roman"/>
          <w:szCs w:val="30"/>
          <w:lang w:val="en-US"/>
        </w:rPr>
        <w:t xml:space="preserve"> on cooperation between the ministries</w:t>
      </w:r>
      <w:r w:rsidR="0007112E" w:rsidRPr="0017176C">
        <w:rPr>
          <w:rFonts w:eastAsia="Calibri" w:cs="Times New Roman"/>
          <w:szCs w:val="30"/>
          <w:lang w:val="en-US"/>
        </w:rPr>
        <w:t xml:space="preserve">. </w:t>
      </w:r>
      <w:r w:rsidR="00582AC3">
        <w:rPr>
          <w:rFonts w:eastAsia="Calibri" w:cs="Times New Roman"/>
          <w:szCs w:val="30"/>
          <w:lang w:val="en-US"/>
        </w:rPr>
        <w:t xml:space="preserve">An </w:t>
      </w:r>
      <w:r w:rsidR="00582AC3" w:rsidRPr="0017176C">
        <w:rPr>
          <w:rFonts w:eastAsia="Calibri" w:cs="Times New Roman"/>
          <w:szCs w:val="30"/>
          <w:lang w:val="en-US"/>
        </w:rPr>
        <w:t xml:space="preserve">intergovernmental agreement </w:t>
      </w:r>
      <w:r w:rsidR="0007112E" w:rsidRPr="0017176C">
        <w:rPr>
          <w:rFonts w:eastAsia="Calibri" w:cs="Times New Roman"/>
          <w:szCs w:val="30"/>
          <w:lang w:val="en-US"/>
        </w:rPr>
        <w:t xml:space="preserve">on visa-free </w:t>
      </w:r>
      <w:r w:rsidR="005B6852" w:rsidRPr="0017176C">
        <w:rPr>
          <w:rFonts w:eastAsia="Calibri" w:cs="Times New Roman"/>
          <w:szCs w:val="30"/>
          <w:lang w:val="en-US"/>
        </w:rPr>
        <w:t xml:space="preserve">travel </w:t>
      </w:r>
      <w:r w:rsidR="00582AC3">
        <w:rPr>
          <w:rFonts w:eastAsia="Calibri" w:cs="Times New Roman"/>
          <w:szCs w:val="30"/>
          <w:lang w:val="en-US"/>
        </w:rPr>
        <w:t xml:space="preserve">regime </w:t>
      </w:r>
      <w:r w:rsidR="0007112E" w:rsidRPr="0017176C">
        <w:rPr>
          <w:rFonts w:eastAsia="Calibri" w:cs="Times New Roman"/>
          <w:szCs w:val="30"/>
          <w:lang w:val="en-US"/>
        </w:rPr>
        <w:t>for diplomatic and service passport</w:t>
      </w:r>
      <w:r w:rsidR="005B6852" w:rsidRPr="0017176C">
        <w:rPr>
          <w:rFonts w:eastAsia="Calibri" w:cs="Times New Roman"/>
          <w:szCs w:val="30"/>
          <w:lang w:val="en-US"/>
        </w:rPr>
        <w:t xml:space="preserve"> </w:t>
      </w:r>
      <w:r w:rsidR="0007112E" w:rsidRPr="0017176C">
        <w:rPr>
          <w:rFonts w:eastAsia="Calibri" w:cs="Times New Roman"/>
          <w:szCs w:val="30"/>
          <w:lang w:val="en-US"/>
        </w:rPr>
        <w:t xml:space="preserve">holders was reached with the </w:t>
      </w:r>
      <w:r w:rsidR="00582AC3">
        <w:rPr>
          <w:rFonts w:eastAsia="Calibri" w:cs="Times New Roman"/>
          <w:szCs w:val="30"/>
          <w:lang w:val="en-US"/>
        </w:rPr>
        <w:t xml:space="preserve">Foreign </w:t>
      </w:r>
      <w:r w:rsidR="0007112E" w:rsidRPr="0017176C">
        <w:rPr>
          <w:rFonts w:eastAsia="Calibri" w:cs="Times New Roman"/>
          <w:szCs w:val="30"/>
          <w:lang w:val="en-US"/>
        </w:rPr>
        <w:t xml:space="preserve">Minister of </w:t>
      </w:r>
      <w:r w:rsidR="0007112E" w:rsidRPr="0017176C">
        <w:rPr>
          <w:rFonts w:eastAsia="Calibri" w:cs="Times New Roman"/>
          <w:b/>
          <w:szCs w:val="30"/>
          <w:lang w:val="en-US"/>
        </w:rPr>
        <w:t xml:space="preserve">Bosnia </w:t>
      </w:r>
      <w:r w:rsidR="0007112E" w:rsidRPr="00582AC3">
        <w:rPr>
          <w:rFonts w:eastAsia="Calibri" w:cs="Times New Roman"/>
          <w:b/>
          <w:szCs w:val="30"/>
          <w:lang w:val="en-US"/>
        </w:rPr>
        <w:t>and</w:t>
      </w:r>
      <w:r w:rsidR="0007112E" w:rsidRPr="0017176C">
        <w:rPr>
          <w:rFonts w:eastAsia="Calibri" w:cs="Times New Roman"/>
          <w:b/>
          <w:szCs w:val="30"/>
          <w:lang w:val="en-US"/>
        </w:rPr>
        <w:t xml:space="preserve"> Herzegovina</w:t>
      </w:r>
      <w:r w:rsidR="0007112E" w:rsidRPr="0017176C">
        <w:rPr>
          <w:rFonts w:eastAsia="Calibri" w:cs="Times New Roman"/>
          <w:szCs w:val="30"/>
          <w:lang w:val="en-US"/>
        </w:rPr>
        <w:t>.</w:t>
      </w:r>
    </w:p>
    <w:p w:rsidR="00BF61C6" w:rsidRPr="0017176C" w:rsidRDefault="0007112E" w:rsidP="001B11D5">
      <w:pPr>
        <w:spacing w:after="0" w:line="240" w:lineRule="auto"/>
        <w:ind w:firstLine="709"/>
        <w:jc w:val="both"/>
        <w:rPr>
          <w:rFonts w:eastAsia="Calibri" w:cs="Times New Roman"/>
          <w:szCs w:val="30"/>
          <w:lang w:val="en-US"/>
        </w:rPr>
      </w:pPr>
      <w:r w:rsidRPr="0017176C">
        <w:rPr>
          <w:rFonts w:eastAsia="Calibri" w:cs="Times New Roman"/>
          <w:szCs w:val="30"/>
          <w:lang w:val="en-US"/>
        </w:rPr>
        <w:t xml:space="preserve">The work of the intergovernmental commissions on trade and economic cooperation </w:t>
      </w:r>
      <w:r w:rsidR="005B6852" w:rsidRPr="0017176C">
        <w:rPr>
          <w:rFonts w:eastAsia="Calibri" w:cs="Times New Roman"/>
          <w:szCs w:val="30"/>
          <w:lang w:val="en-US"/>
        </w:rPr>
        <w:t xml:space="preserve">was </w:t>
      </w:r>
      <w:r w:rsidRPr="0017176C">
        <w:rPr>
          <w:rFonts w:eastAsia="Calibri" w:cs="Times New Roman"/>
          <w:szCs w:val="30"/>
          <w:lang w:val="en-US"/>
        </w:rPr>
        <w:t xml:space="preserve">activated </w:t>
      </w:r>
      <w:r w:rsidR="005B6852" w:rsidRPr="0017176C">
        <w:rPr>
          <w:rFonts w:eastAsia="Calibri" w:cs="Times New Roman"/>
          <w:szCs w:val="30"/>
          <w:lang w:val="en-US"/>
        </w:rPr>
        <w:t xml:space="preserve">and with a number of countries </w:t>
      </w:r>
      <w:r w:rsidR="00582AC3">
        <w:rPr>
          <w:rFonts w:eastAsia="Calibri" w:cs="Times New Roman"/>
          <w:szCs w:val="30"/>
          <w:lang w:val="en-US"/>
        </w:rPr>
        <w:t>– renewed</w:t>
      </w:r>
      <w:r w:rsidRPr="0017176C">
        <w:rPr>
          <w:rFonts w:eastAsia="Calibri" w:cs="Times New Roman"/>
          <w:szCs w:val="30"/>
          <w:lang w:val="en-US"/>
        </w:rPr>
        <w:t xml:space="preserve">. </w:t>
      </w:r>
      <w:r w:rsidR="00582AC3">
        <w:rPr>
          <w:rFonts w:eastAsia="Calibri" w:cs="Times New Roman"/>
          <w:szCs w:val="30"/>
          <w:lang w:val="en-US"/>
        </w:rPr>
        <w:t xml:space="preserve">Meetings of the respective </w:t>
      </w:r>
      <w:r w:rsidRPr="0017176C">
        <w:rPr>
          <w:rFonts w:eastAsia="Calibri" w:cs="Times New Roman"/>
          <w:szCs w:val="30"/>
          <w:lang w:val="en-US"/>
        </w:rPr>
        <w:t xml:space="preserve">commissions </w:t>
      </w:r>
      <w:r w:rsidR="005B6852" w:rsidRPr="0017176C">
        <w:rPr>
          <w:rFonts w:eastAsia="Calibri" w:cs="Times New Roman"/>
          <w:szCs w:val="30"/>
          <w:lang w:val="en-US"/>
        </w:rPr>
        <w:t xml:space="preserve">were held </w:t>
      </w:r>
      <w:r w:rsidRPr="0017176C">
        <w:rPr>
          <w:rFonts w:eastAsia="Calibri" w:cs="Times New Roman"/>
          <w:szCs w:val="30"/>
          <w:lang w:val="en-US"/>
        </w:rPr>
        <w:t>with Austria, Bulgaria, Hungary, Germany, Latvia, Lithuania, Poland, Serbia, Slovakia, Slovenia, France, the Czech Republic and Switzerland.</w:t>
      </w:r>
      <w:r w:rsidR="005B6852" w:rsidRPr="0017176C">
        <w:rPr>
          <w:rFonts w:eastAsia="Calibri" w:cs="Times New Roman"/>
          <w:szCs w:val="30"/>
          <w:lang w:val="en-US"/>
        </w:rPr>
        <w:t xml:space="preserve"> </w:t>
      </w:r>
      <w:r w:rsidR="00582AC3" w:rsidRPr="0017176C">
        <w:rPr>
          <w:rFonts w:eastAsia="Calibri" w:cs="Times New Roman"/>
          <w:szCs w:val="30"/>
          <w:lang w:val="en-US"/>
        </w:rPr>
        <w:t xml:space="preserve">Ministerial </w:t>
      </w:r>
      <w:r w:rsidRPr="0017176C">
        <w:rPr>
          <w:rFonts w:eastAsia="Calibri" w:cs="Times New Roman"/>
          <w:szCs w:val="30"/>
          <w:lang w:val="en-US"/>
        </w:rPr>
        <w:t xml:space="preserve">consultations </w:t>
      </w:r>
      <w:r w:rsidR="00582AC3">
        <w:rPr>
          <w:rFonts w:eastAsia="Calibri" w:cs="Times New Roman"/>
          <w:szCs w:val="30"/>
          <w:lang w:val="en-US"/>
        </w:rPr>
        <w:t xml:space="preserve">on foreign affairs </w:t>
      </w:r>
      <w:r w:rsidR="0017176C">
        <w:rPr>
          <w:rFonts w:eastAsia="Calibri" w:cs="Times New Roman"/>
          <w:szCs w:val="30"/>
          <w:lang w:val="en-US"/>
        </w:rPr>
        <w:t>were</w:t>
      </w:r>
      <w:r w:rsidR="00E5270B" w:rsidRPr="0017176C">
        <w:rPr>
          <w:rFonts w:eastAsia="Calibri" w:cs="Times New Roman"/>
          <w:szCs w:val="30"/>
          <w:lang w:val="en-US"/>
        </w:rPr>
        <w:t xml:space="preserve"> </w:t>
      </w:r>
      <w:r w:rsidRPr="0017176C">
        <w:rPr>
          <w:rFonts w:eastAsia="Calibri" w:cs="Times New Roman"/>
          <w:szCs w:val="30"/>
          <w:lang w:val="en-US"/>
        </w:rPr>
        <w:t>conducted with 22 European countries.</w:t>
      </w:r>
    </w:p>
    <w:p w:rsidR="00C430A4" w:rsidRPr="0017176C" w:rsidRDefault="00C430A4" w:rsidP="001B11D5">
      <w:pPr>
        <w:widowControl w:val="0"/>
        <w:spacing w:after="0" w:line="240" w:lineRule="auto"/>
        <w:ind w:firstLine="709"/>
        <w:jc w:val="both"/>
        <w:rPr>
          <w:rFonts w:eastAsia="Calibri" w:cs="Times New Roman"/>
          <w:color w:val="000000"/>
          <w:szCs w:val="30"/>
          <w:lang w:val="en-US"/>
        </w:rPr>
      </w:pPr>
    </w:p>
    <w:p w:rsidR="00BF61C6" w:rsidRPr="0017176C" w:rsidRDefault="00BF61C6" w:rsidP="001B11D5">
      <w:pPr>
        <w:widowControl w:val="0"/>
        <w:spacing w:after="0" w:line="240" w:lineRule="auto"/>
        <w:ind w:firstLine="709"/>
        <w:jc w:val="both"/>
        <w:rPr>
          <w:rFonts w:eastAsia="Times New Roman" w:cs="Times New Roman"/>
          <w:color w:val="000000"/>
          <w:szCs w:val="30"/>
          <w:lang w:val="en-US" w:eastAsia="ru-RU"/>
        </w:rPr>
      </w:pPr>
      <w:r w:rsidRPr="0017176C">
        <w:rPr>
          <w:rFonts w:eastAsia="Calibri" w:cs="Times New Roman"/>
          <w:color w:val="000000"/>
          <w:szCs w:val="30"/>
          <w:lang w:val="en-US"/>
        </w:rPr>
        <w:t xml:space="preserve">6. In a joint constructive effort with the </w:t>
      </w:r>
      <w:r w:rsidRPr="0017176C">
        <w:rPr>
          <w:rFonts w:eastAsia="Calibri" w:cs="Times New Roman"/>
          <w:b/>
          <w:color w:val="000000"/>
          <w:szCs w:val="30"/>
          <w:lang w:val="en-US"/>
        </w:rPr>
        <w:t>United States of America</w:t>
      </w:r>
      <w:r w:rsidRPr="0017176C">
        <w:rPr>
          <w:rFonts w:eastAsia="Calibri" w:cs="Times New Roman"/>
          <w:color w:val="000000"/>
          <w:szCs w:val="30"/>
          <w:lang w:val="en-US"/>
        </w:rPr>
        <w:t>, Belarus continued seeking opportunities for further normalization of the dialogue. Bilateral cooperation in trade, science and technology was actively developing, while humanitarian contacts witnessed further expansion.</w:t>
      </w:r>
    </w:p>
    <w:p w:rsidR="00BF61C6" w:rsidRPr="0017176C" w:rsidRDefault="00BF61C6" w:rsidP="001B11D5">
      <w:pPr>
        <w:widowControl w:val="0"/>
        <w:spacing w:after="0" w:line="240" w:lineRule="auto"/>
        <w:ind w:firstLine="709"/>
        <w:jc w:val="both"/>
        <w:rPr>
          <w:rFonts w:eastAsia="Times New Roman" w:cs="Times New Roman"/>
          <w:color w:val="000000"/>
          <w:szCs w:val="30"/>
          <w:lang w:val="en-US" w:eastAsia="ru-RU"/>
        </w:rPr>
      </w:pPr>
      <w:r w:rsidRPr="0017176C">
        <w:rPr>
          <w:rFonts w:eastAsia="Times New Roman" w:cs="Times New Roman"/>
          <w:color w:val="000000"/>
          <w:szCs w:val="30"/>
          <w:lang w:val="en-US" w:eastAsia="ru-RU"/>
        </w:rPr>
        <w:t xml:space="preserve">In October 2015, the United States provided sanctions relief for </w:t>
      </w:r>
      <w:r w:rsidRPr="0017176C">
        <w:rPr>
          <w:rFonts w:eastAsia="Calibri" w:cs="Times New Roman"/>
          <w:color w:val="000000"/>
          <w:szCs w:val="30"/>
          <w:lang w:val="en-US"/>
        </w:rPr>
        <w:t>a number of Belarusian petrochemical enterprises. The two sides conducted expert consultations on bilateral relations, regional cooperation, human rights, human trafficking, fight against cybercrime and terrorism, Belarus’ accession to the WTO.</w:t>
      </w:r>
    </w:p>
    <w:p w:rsidR="00BF61C6" w:rsidRPr="0017176C" w:rsidRDefault="00BF61C6" w:rsidP="001B11D5">
      <w:pPr>
        <w:spacing w:after="0" w:line="240" w:lineRule="auto"/>
        <w:ind w:firstLine="709"/>
        <w:jc w:val="both"/>
        <w:rPr>
          <w:rFonts w:eastAsia="Times New Roman" w:cs="Times New Roman"/>
          <w:szCs w:val="30"/>
          <w:lang w:val="en-US" w:eastAsia="ru-RU"/>
        </w:rPr>
      </w:pPr>
      <w:r w:rsidRPr="0017176C">
        <w:rPr>
          <w:rFonts w:eastAsia="Times New Roman" w:cs="Times New Roman"/>
          <w:szCs w:val="30"/>
          <w:lang w:val="en-US" w:eastAsia="ru-RU"/>
        </w:rPr>
        <w:t>In August 2015, a United States Congressional delegation visited Belarus and was received by the Head of State.</w:t>
      </w:r>
    </w:p>
    <w:p w:rsidR="00BF61C6" w:rsidRPr="0017176C" w:rsidRDefault="00BF61C6" w:rsidP="001B11D5">
      <w:pPr>
        <w:spacing w:after="0" w:line="240" w:lineRule="auto"/>
        <w:ind w:firstLine="709"/>
        <w:jc w:val="both"/>
        <w:rPr>
          <w:rFonts w:eastAsia="Times New Roman" w:cs="Times New Roman"/>
          <w:color w:val="000000"/>
          <w:szCs w:val="30"/>
          <w:lang w:val="en-US" w:eastAsia="ru-RU"/>
        </w:rPr>
      </w:pPr>
      <w:r w:rsidRPr="0017176C">
        <w:rPr>
          <w:rFonts w:eastAsia="Calibri" w:cs="Times New Roman"/>
          <w:color w:val="000000"/>
          <w:szCs w:val="30"/>
          <w:lang w:val="en-US"/>
        </w:rPr>
        <w:t>On May 9, the U.S. Air Force in Europe Band participated in the Victory Day celebrations in Minsk paying tribute to the common history and relations of the Allies during the Second World War.</w:t>
      </w:r>
    </w:p>
    <w:p w:rsidR="00BF61C6" w:rsidRPr="0017176C" w:rsidRDefault="00BF61C6" w:rsidP="001B11D5">
      <w:pPr>
        <w:spacing w:after="0" w:line="240" w:lineRule="auto"/>
        <w:ind w:firstLine="709"/>
        <w:jc w:val="both"/>
        <w:rPr>
          <w:rFonts w:eastAsia="Times New Roman" w:cs="Times New Roman"/>
          <w:szCs w:val="30"/>
          <w:lang w:val="en-US" w:eastAsia="ru-RU"/>
        </w:rPr>
      </w:pPr>
      <w:r w:rsidRPr="0017176C">
        <w:rPr>
          <w:rFonts w:eastAsia="Times New Roman" w:cs="Times New Roman"/>
          <w:szCs w:val="30"/>
          <w:lang w:val="en-US" w:eastAsia="ru-RU"/>
        </w:rPr>
        <w:lastRenderedPageBreak/>
        <w:t xml:space="preserve">The first Honorary Consuls of the Republic of Belarus in the United States were appointed in Texas and Florida. </w:t>
      </w:r>
    </w:p>
    <w:p w:rsidR="00BF61C6" w:rsidRPr="0017176C" w:rsidRDefault="00BF61C6" w:rsidP="001B11D5">
      <w:pPr>
        <w:spacing w:after="0" w:line="240" w:lineRule="auto"/>
        <w:ind w:firstLine="709"/>
        <w:jc w:val="both"/>
        <w:rPr>
          <w:rFonts w:eastAsia="Calibri" w:cs="Times New Roman"/>
          <w:szCs w:val="30"/>
          <w:lang w:val="en-US"/>
        </w:rPr>
      </w:pPr>
      <w:r w:rsidRPr="0017176C">
        <w:rPr>
          <w:rFonts w:eastAsia="Calibri" w:cs="Times New Roman"/>
          <w:szCs w:val="30"/>
          <w:lang w:val="en-US"/>
        </w:rPr>
        <w:t>To capitalize on the progress made, Belarus is interested in bringing sustainability into the process of normalization of its relations with the United States.</w:t>
      </w:r>
    </w:p>
    <w:p w:rsidR="00BF61C6" w:rsidRPr="0017176C" w:rsidRDefault="00BF61C6" w:rsidP="001B11D5">
      <w:pPr>
        <w:spacing w:after="0" w:line="240" w:lineRule="auto"/>
        <w:ind w:firstLine="709"/>
        <w:jc w:val="both"/>
        <w:rPr>
          <w:rFonts w:eastAsia="Calibri" w:cs="Times New Roman"/>
          <w:szCs w:val="30"/>
          <w:lang w:val="en-US"/>
        </w:rPr>
      </w:pPr>
    </w:p>
    <w:p w:rsidR="00642E4E" w:rsidRDefault="00BF61C6" w:rsidP="001B11D5">
      <w:pPr>
        <w:spacing w:after="0" w:line="240" w:lineRule="auto"/>
        <w:ind w:firstLine="709"/>
        <w:jc w:val="both"/>
        <w:rPr>
          <w:rFonts w:eastAsia="Calibri" w:cs="Times New Roman"/>
          <w:szCs w:val="30"/>
          <w:shd w:val="clear" w:color="auto" w:fill="FFFFFF"/>
          <w:lang w:val="en-US"/>
        </w:rPr>
      </w:pPr>
      <w:r w:rsidRPr="0017176C">
        <w:rPr>
          <w:rFonts w:eastAsia="Calibri" w:cs="Times New Roman"/>
          <w:szCs w:val="30"/>
          <w:shd w:val="clear" w:color="auto" w:fill="FFFFFF"/>
          <w:lang w:val="en-US"/>
        </w:rPr>
        <w:t xml:space="preserve">7. Belarus continued to actively develop cooperation with the countries of </w:t>
      </w:r>
      <w:r w:rsidR="00642E4E" w:rsidRPr="0017176C">
        <w:rPr>
          <w:rFonts w:eastAsia="Calibri" w:cs="Times New Roman"/>
          <w:b/>
          <w:iCs/>
          <w:color w:val="000000"/>
          <w:szCs w:val="30"/>
          <w:lang w:val="en-US"/>
        </w:rPr>
        <w:t>Africa and the Middle East</w:t>
      </w:r>
      <w:r w:rsidR="00642E4E">
        <w:rPr>
          <w:rFonts w:eastAsia="Calibri" w:cs="Times New Roman"/>
          <w:iCs/>
          <w:color w:val="000000"/>
          <w:szCs w:val="30"/>
          <w:lang w:val="en-US"/>
        </w:rPr>
        <w:t xml:space="preserve">, were </w:t>
      </w:r>
      <w:r w:rsidRPr="0017176C">
        <w:rPr>
          <w:rFonts w:eastAsia="Calibri" w:cs="Times New Roman"/>
          <w:szCs w:val="30"/>
          <w:shd w:val="clear" w:color="auto" w:fill="FFFFFF"/>
          <w:lang w:val="en-US"/>
        </w:rPr>
        <w:t>our considerable economic interests</w:t>
      </w:r>
      <w:r w:rsidR="00642E4E">
        <w:rPr>
          <w:rFonts w:eastAsia="Calibri" w:cs="Times New Roman"/>
          <w:szCs w:val="30"/>
          <w:shd w:val="clear" w:color="auto" w:fill="FFFFFF"/>
          <w:lang w:val="en-US"/>
        </w:rPr>
        <w:t xml:space="preserve"> </w:t>
      </w:r>
      <w:proofErr w:type="gramStart"/>
      <w:r w:rsidR="00642E4E">
        <w:rPr>
          <w:rFonts w:eastAsia="Calibri" w:cs="Times New Roman"/>
          <w:szCs w:val="30"/>
          <w:shd w:val="clear" w:color="auto" w:fill="FFFFFF"/>
          <w:lang w:val="en-US"/>
        </w:rPr>
        <w:t>lie</w:t>
      </w:r>
      <w:proofErr w:type="gramEnd"/>
      <w:r w:rsidRPr="0017176C">
        <w:rPr>
          <w:rFonts w:eastAsia="Calibri" w:cs="Times New Roman"/>
          <w:szCs w:val="30"/>
          <w:shd w:val="clear" w:color="auto" w:fill="FFFFFF"/>
          <w:lang w:val="en-US"/>
        </w:rPr>
        <w:t>.</w:t>
      </w:r>
    </w:p>
    <w:p w:rsidR="00BF61C6" w:rsidRPr="0017176C" w:rsidRDefault="00642E4E" w:rsidP="001B11D5">
      <w:pPr>
        <w:spacing w:after="0" w:line="240" w:lineRule="auto"/>
        <w:ind w:firstLine="709"/>
        <w:jc w:val="both"/>
        <w:rPr>
          <w:rFonts w:eastAsia="Calibri" w:cs="Times New Roman"/>
          <w:szCs w:val="30"/>
          <w:lang w:val="en-US"/>
        </w:rPr>
      </w:pPr>
      <w:r w:rsidRPr="00642E4E">
        <w:rPr>
          <w:rFonts w:eastAsia="Calibri" w:cs="Times New Roman"/>
          <w:iCs/>
          <w:color w:val="000000"/>
          <w:szCs w:val="30"/>
          <w:lang w:val="en-US"/>
        </w:rPr>
        <w:t xml:space="preserve">Consecutive </w:t>
      </w:r>
      <w:r>
        <w:rPr>
          <w:rFonts w:eastAsia="Calibri" w:cs="Times New Roman"/>
          <w:iCs/>
          <w:color w:val="000000"/>
          <w:szCs w:val="30"/>
          <w:lang w:val="en-US"/>
        </w:rPr>
        <w:t xml:space="preserve">work is conducted </w:t>
      </w:r>
      <w:r w:rsidR="00BF61C6" w:rsidRPr="0017176C">
        <w:rPr>
          <w:rFonts w:eastAsia="Calibri" w:cs="Times New Roman"/>
          <w:iCs/>
          <w:color w:val="000000"/>
          <w:szCs w:val="30"/>
          <w:lang w:val="en-US"/>
        </w:rPr>
        <w:t xml:space="preserve">with African countries, </w:t>
      </w:r>
      <w:r w:rsidR="0020645B" w:rsidRPr="0017176C">
        <w:rPr>
          <w:rFonts w:eastAsia="Calibri" w:cs="Times New Roman"/>
          <w:iCs/>
          <w:color w:val="000000"/>
          <w:szCs w:val="30"/>
          <w:lang w:val="en-US"/>
        </w:rPr>
        <w:t xml:space="preserve">most </w:t>
      </w:r>
      <w:r w:rsidR="00BF61C6" w:rsidRPr="0017176C">
        <w:rPr>
          <w:rFonts w:eastAsia="Calibri" w:cs="Times New Roman"/>
          <w:iCs/>
          <w:color w:val="000000"/>
          <w:szCs w:val="30"/>
          <w:lang w:val="en-US"/>
        </w:rPr>
        <w:t xml:space="preserve">of which are relatively new partners </w:t>
      </w:r>
      <w:r w:rsidR="0020645B" w:rsidRPr="0017176C">
        <w:rPr>
          <w:rFonts w:eastAsia="Calibri" w:cs="Times New Roman"/>
          <w:iCs/>
          <w:color w:val="000000"/>
          <w:szCs w:val="30"/>
          <w:lang w:val="en-US"/>
        </w:rPr>
        <w:t>of our state</w:t>
      </w:r>
      <w:r w:rsidR="00BF61C6" w:rsidRPr="0017176C">
        <w:rPr>
          <w:rFonts w:eastAsia="Calibri" w:cs="Times New Roman"/>
          <w:iCs/>
          <w:color w:val="000000"/>
          <w:szCs w:val="30"/>
          <w:lang w:val="en-US"/>
        </w:rPr>
        <w:t xml:space="preserve">. </w:t>
      </w:r>
      <w:r w:rsidR="0020645B" w:rsidRPr="0017176C">
        <w:rPr>
          <w:rFonts w:eastAsia="Calibri" w:cs="Times New Roman"/>
          <w:iCs/>
          <w:color w:val="000000"/>
          <w:szCs w:val="30"/>
          <w:lang w:val="en-US"/>
        </w:rPr>
        <w:t xml:space="preserve">Visits </w:t>
      </w:r>
      <w:r w:rsidR="00BF61C6" w:rsidRPr="0017176C">
        <w:rPr>
          <w:rFonts w:eastAsia="Calibri" w:cs="Times New Roman"/>
          <w:iCs/>
          <w:color w:val="000000"/>
          <w:szCs w:val="30"/>
          <w:lang w:val="en-US"/>
        </w:rPr>
        <w:t xml:space="preserve">of the Vice President of Zimbabwe, the Minister of International Cooperation of the Republic of Guinea, the Minister of Agriculture, Forestry and Fisheries of the Republic of South Africa </w:t>
      </w:r>
      <w:r w:rsidR="0020645B" w:rsidRPr="0017176C">
        <w:rPr>
          <w:rFonts w:eastAsia="Calibri" w:cs="Times New Roman"/>
          <w:iCs/>
          <w:color w:val="000000"/>
          <w:szCs w:val="30"/>
          <w:lang w:val="en-US"/>
        </w:rPr>
        <w:t xml:space="preserve">to </w:t>
      </w:r>
      <w:r w:rsidR="00BF61C6" w:rsidRPr="0017176C">
        <w:rPr>
          <w:rFonts w:eastAsia="Calibri" w:cs="Times New Roman"/>
          <w:iCs/>
          <w:color w:val="000000"/>
          <w:szCs w:val="30"/>
          <w:lang w:val="en-US"/>
        </w:rPr>
        <w:t xml:space="preserve">Minsk and </w:t>
      </w:r>
      <w:r>
        <w:rPr>
          <w:rFonts w:eastAsia="Calibri" w:cs="Times New Roman"/>
          <w:iCs/>
          <w:color w:val="000000"/>
          <w:szCs w:val="30"/>
          <w:lang w:val="en-US"/>
        </w:rPr>
        <w:t xml:space="preserve">those of </w:t>
      </w:r>
      <w:r w:rsidR="00BF61C6" w:rsidRPr="0017176C">
        <w:rPr>
          <w:rFonts w:eastAsia="Calibri" w:cs="Times New Roman"/>
          <w:iCs/>
          <w:color w:val="000000"/>
          <w:szCs w:val="30"/>
          <w:lang w:val="en-US"/>
        </w:rPr>
        <w:t xml:space="preserve">the </w:t>
      </w:r>
      <w:r w:rsidR="00BF61C6" w:rsidRPr="0017176C">
        <w:rPr>
          <w:rFonts w:eastAsia="Calibri" w:cs="Times New Roman"/>
          <w:szCs w:val="30"/>
          <w:lang w:val="en-US"/>
        </w:rPr>
        <w:t xml:space="preserve">Deputy Minister of Foreign Affairs of Belarus </w:t>
      </w:r>
      <w:r w:rsidR="0020645B" w:rsidRPr="0017176C">
        <w:rPr>
          <w:rFonts w:eastAsia="Calibri" w:cs="Times New Roman"/>
          <w:szCs w:val="30"/>
          <w:lang w:val="en-US"/>
        </w:rPr>
        <w:t xml:space="preserve">to </w:t>
      </w:r>
      <w:r w:rsidR="00BF61C6" w:rsidRPr="0017176C">
        <w:rPr>
          <w:rFonts w:eastAsia="Calibri" w:cs="Times New Roman"/>
          <w:szCs w:val="30"/>
          <w:lang w:val="en-US"/>
        </w:rPr>
        <w:t>Mozambique and Angola facilitated bilateral political relations</w:t>
      </w:r>
      <w:r w:rsidR="00AC0001" w:rsidRPr="0017176C">
        <w:rPr>
          <w:rFonts w:eastAsia="Calibri" w:cs="Times New Roman"/>
          <w:szCs w:val="30"/>
          <w:lang w:val="en-US"/>
        </w:rPr>
        <w:t xml:space="preserve">, </w:t>
      </w:r>
      <w:r w:rsidR="00BF61C6" w:rsidRPr="0017176C">
        <w:rPr>
          <w:rFonts w:eastAsia="Calibri" w:cs="Times New Roman"/>
          <w:szCs w:val="30"/>
          <w:lang w:val="en-US"/>
        </w:rPr>
        <w:t>agreements on large deliveries of Belarusian trucks, quarry, road</w:t>
      </w:r>
      <w:r>
        <w:rPr>
          <w:rFonts w:eastAsia="Calibri" w:cs="Times New Roman"/>
          <w:szCs w:val="30"/>
          <w:lang w:val="en-US"/>
        </w:rPr>
        <w:t>,</w:t>
      </w:r>
      <w:r w:rsidR="00BF61C6" w:rsidRPr="0017176C">
        <w:rPr>
          <w:rFonts w:eastAsia="Calibri" w:cs="Times New Roman"/>
          <w:szCs w:val="30"/>
          <w:lang w:val="en-US"/>
        </w:rPr>
        <w:t xml:space="preserve"> construction and agricultural machinery.</w:t>
      </w:r>
    </w:p>
    <w:p w:rsidR="00BF61C6" w:rsidRPr="0017176C" w:rsidRDefault="00BF61C6" w:rsidP="001B11D5">
      <w:pPr>
        <w:spacing w:after="0" w:line="240" w:lineRule="auto"/>
        <w:ind w:firstLine="709"/>
        <w:jc w:val="both"/>
        <w:rPr>
          <w:rFonts w:eastAsia="Calibri" w:cs="Times New Roman"/>
          <w:szCs w:val="30"/>
          <w:lang w:val="en-US"/>
        </w:rPr>
      </w:pPr>
      <w:r w:rsidRPr="0017176C">
        <w:rPr>
          <w:rFonts w:eastAsia="Calibri" w:cs="Times New Roman"/>
          <w:szCs w:val="30"/>
          <w:lang w:val="en-US"/>
        </w:rPr>
        <w:t xml:space="preserve">Belarus also continued </w:t>
      </w:r>
      <w:r w:rsidR="00642E4E">
        <w:rPr>
          <w:rFonts w:eastAsia="Calibri" w:cs="Times New Roman"/>
          <w:szCs w:val="30"/>
          <w:lang w:val="en-US"/>
        </w:rPr>
        <w:t xml:space="preserve">its </w:t>
      </w:r>
      <w:r w:rsidRPr="0017176C">
        <w:rPr>
          <w:rFonts w:eastAsia="Calibri" w:cs="Times New Roman"/>
          <w:szCs w:val="30"/>
          <w:lang w:val="en-US"/>
        </w:rPr>
        <w:t>dialog</w:t>
      </w:r>
      <w:r w:rsidR="0020645B" w:rsidRPr="0017176C">
        <w:rPr>
          <w:rFonts w:eastAsia="Calibri" w:cs="Times New Roman"/>
          <w:szCs w:val="30"/>
          <w:lang w:val="en-US"/>
        </w:rPr>
        <w:t>ue</w:t>
      </w:r>
      <w:r w:rsidRPr="0017176C">
        <w:rPr>
          <w:rFonts w:eastAsia="Calibri" w:cs="Times New Roman"/>
          <w:szCs w:val="30"/>
          <w:lang w:val="en-US"/>
        </w:rPr>
        <w:t xml:space="preserve"> with traditional </w:t>
      </w:r>
      <w:r w:rsidR="0020645B" w:rsidRPr="0017176C">
        <w:rPr>
          <w:rFonts w:eastAsia="Calibri" w:cs="Times New Roman"/>
          <w:szCs w:val="30"/>
          <w:lang w:val="en-US"/>
        </w:rPr>
        <w:t xml:space="preserve">partners in </w:t>
      </w:r>
      <w:r w:rsidRPr="0017176C">
        <w:rPr>
          <w:rFonts w:eastAsia="Calibri" w:cs="Times New Roman"/>
          <w:szCs w:val="30"/>
          <w:lang w:val="en-US"/>
        </w:rPr>
        <w:t xml:space="preserve">Africa. </w:t>
      </w:r>
      <w:r w:rsidR="000B2278" w:rsidRPr="0017176C">
        <w:rPr>
          <w:rFonts w:eastAsia="Calibri" w:cs="Times New Roman"/>
          <w:szCs w:val="30"/>
          <w:lang w:val="en-US"/>
        </w:rPr>
        <w:t xml:space="preserve">Results </w:t>
      </w:r>
      <w:r w:rsidRPr="0017176C">
        <w:rPr>
          <w:rFonts w:eastAsia="Calibri" w:cs="Times New Roman"/>
          <w:szCs w:val="30"/>
          <w:lang w:val="en-US"/>
        </w:rPr>
        <w:t xml:space="preserve">of the meeting </w:t>
      </w:r>
      <w:r w:rsidR="000B2278" w:rsidRPr="0017176C">
        <w:rPr>
          <w:rFonts w:eastAsia="Calibri" w:cs="Times New Roman"/>
          <w:szCs w:val="30"/>
          <w:lang w:val="en-US"/>
        </w:rPr>
        <w:t xml:space="preserve">of </w:t>
      </w:r>
      <w:r w:rsidRPr="0017176C">
        <w:rPr>
          <w:rFonts w:eastAsia="Calibri" w:cs="Times New Roman"/>
          <w:szCs w:val="30"/>
          <w:lang w:val="en-US"/>
        </w:rPr>
        <w:t>the Presidents of the Republic of Belarus and the Arab Republic of Egypt, held within the framework of the UN General Assembly in New York, confirmed mutual interest</w:t>
      </w:r>
      <w:r w:rsidR="00583C3B">
        <w:rPr>
          <w:rFonts w:eastAsia="Calibri" w:cs="Times New Roman"/>
          <w:szCs w:val="30"/>
          <w:lang w:val="en-US"/>
        </w:rPr>
        <w:t>s</w:t>
      </w:r>
      <w:r w:rsidRPr="0017176C">
        <w:rPr>
          <w:rFonts w:eastAsia="Calibri" w:cs="Times New Roman"/>
          <w:szCs w:val="30"/>
          <w:lang w:val="en-US"/>
        </w:rPr>
        <w:t xml:space="preserve"> to </w:t>
      </w:r>
      <w:r w:rsidR="000B2278" w:rsidRPr="0017176C">
        <w:rPr>
          <w:rFonts w:eastAsia="Calibri" w:cs="Times New Roman"/>
          <w:szCs w:val="30"/>
          <w:lang w:val="en-US"/>
        </w:rPr>
        <w:t xml:space="preserve">activate </w:t>
      </w:r>
      <w:r w:rsidRPr="0017176C">
        <w:rPr>
          <w:rFonts w:eastAsia="Calibri" w:cs="Times New Roman"/>
          <w:szCs w:val="30"/>
          <w:lang w:val="en-US"/>
        </w:rPr>
        <w:t xml:space="preserve">cooperation on the already </w:t>
      </w:r>
      <w:r w:rsidR="000B2278" w:rsidRPr="0017176C">
        <w:rPr>
          <w:rFonts w:eastAsia="Calibri" w:cs="Times New Roman"/>
          <w:szCs w:val="30"/>
          <w:lang w:val="en-US"/>
        </w:rPr>
        <w:t xml:space="preserve">established </w:t>
      </w:r>
      <w:r w:rsidRPr="0017176C">
        <w:rPr>
          <w:rFonts w:eastAsia="Calibri" w:cs="Times New Roman"/>
          <w:szCs w:val="30"/>
          <w:lang w:val="en-US"/>
        </w:rPr>
        <w:t xml:space="preserve">economic and legal </w:t>
      </w:r>
      <w:r w:rsidR="000B2278" w:rsidRPr="0017176C">
        <w:rPr>
          <w:rFonts w:eastAsia="Calibri" w:cs="Times New Roman"/>
          <w:szCs w:val="30"/>
          <w:lang w:val="en-US"/>
        </w:rPr>
        <w:t>basis</w:t>
      </w:r>
      <w:r w:rsidRPr="0017176C">
        <w:rPr>
          <w:rFonts w:eastAsia="Calibri" w:cs="Times New Roman"/>
          <w:szCs w:val="30"/>
          <w:lang w:val="en-US"/>
        </w:rPr>
        <w:t xml:space="preserve">. </w:t>
      </w:r>
    </w:p>
    <w:p w:rsidR="00BF61C6" w:rsidRPr="0017176C" w:rsidRDefault="000B2278" w:rsidP="001B11D5">
      <w:pPr>
        <w:spacing w:after="0" w:line="240" w:lineRule="auto"/>
        <w:ind w:firstLine="709"/>
        <w:jc w:val="both"/>
        <w:rPr>
          <w:rFonts w:eastAsia="Calibri" w:cs="Times New Roman"/>
          <w:szCs w:val="30"/>
          <w:lang w:val="en-US"/>
        </w:rPr>
      </w:pPr>
      <w:r w:rsidRPr="0017176C">
        <w:rPr>
          <w:rFonts w:eastAsia="Calibri" w:cs="Times New Roman"/>
          <w:szCs w:val="30"/>
          <w:lang w:val="en-US"/>
        </w:rPr>
        <w:t xml:space="preserve">Belarus continued </w:t>
      </w:r>
      <w:r w:rsidR="00583C3B">
        <w:rPr>
          <w:rFonts w:eastAsia="Calibri" w:cs="Times New Roman"/>
          <w:szCs w:val="30"/>
          <w:lang w:val="en-US"/>
        </w:rPr>
        <w:t xml:space="preserve">to </w:t>
      </w:r>
      <w:r w:rsidR="00BF61C6" w:rsidRPr="0017176C">
        <w:rPr>
          <w:rFonts w:eastAsia="Calibri" w:cs="Times New Roman"/>
          <w:szCs w:val="30"/>
          <w:lang w:val="en-US"/>
        </w:rPr>
        <w:t>consecutive</w:t>
      </w:r>
      <w:r w:rsidR="00583C3B">
        <w:rPr>
          <w:rFonts w:eastAsia="Calibri" w:cs="Times New Roman"/>
          <w:szCs w:val="30"/>
          <w:lang w:val="en-US"/>
        </w:rPr>
        <w:t>ly</w:t>
      </w:r>
      <w:r w:rsidR="00BF61C6" w:rsidRPr="0017176C">
        <w:rPr>
          <w:rFonts w:eastAsia="Calibri" w:cs="Times New Roman"/>
          <w:szCs w:val="30"/>
          <w:lang w:val="en-US"/>
        </w:rPr>
        <w:t xml:space="preserve"> </w:t>
      </w:r>
      <w:r w:rsidRPr="0017176C">
        <w:rPr>
          <w:rFonts w:eastAsia="Calibri" w:cs="Times New Roman"/>
          <w:szCs w:val="30"/>
          <w:lang w:val="en-US"/>
        </w:rPr>
        <w:t>develop cooperation</w:t>
      </w:r>
      <w:r w:rsidR="00970336" w:rsidRPr="0017176C">
        <w:rPr>
          <w:rFonts w:eastAsia="Calibri" w:cs="Times New Roman"/>
          <w:szCs w:val="30"/>
          <w:lang w:val="en-US"/>
        </w:rPr>
        <w:t xml:space="preserve"> </w:t>
      </w:r>
      <w:r w:rsidR="00BF61C6" w:rsidRPr="0017176C">
        <w:rPr>
          <w:rFonts w:eastAsia="Calibri" w:cs="Times New Roman"/>
          <w:szCs w:val="30"/>
          <w:lang w:val="en-US"/>
        </w:rPr>
        <w:t xml:space="preserve">with the Persian Gulf </w:t>
      </w:r>
      <w:r w:rsidR="00583C3B" w:rsidRPr="0017176C">
        <w:rPr>
          <w:rFonts w:eastAsia="Calibri" w:cs="Times New Roman"/>
          <w:szCs w:val="30"/>
          <w:lang w:val="en-US"/>
        </w:rPr>
        <w:t>states</w:t>
      </w:r>
      <w:r w:rsidR="00BF61C6" w:rsidRPr="0017176C">
        <w:rPr>
          <w:rFonts w:eastAsia="Calibri" w:cs="Times New Roman"/>
          <w:szCs w:val="30"/>
          <w:lang w:val="en-US"/>
        </w:rPr>
        <w:t xml:space="preserve">. </w:t>
      </w:r>
      <w:r w:rsidR="00583C3B" w:rsidRPr="0017176C">
        <w:rPr>
          <w:rFonts w:eastAsia="Calibri" w:cs="Times New Roman"/>
          <w:szCs w:val="30"/>
          <w:lang w:val="en-US"/>
        </w:rPr>
        <w:t>N</w:t>
      </w:r>
      <w:r w:rsidRPr="0017176C">
        <w:rPr>
          <w:rFonts w:eastAsia="Calibri" w:cs="Times New Roman"/>
          <w:szCs w:val="30"/>
          <w:lang w:val="en-US"/>
        </w:rPr>
        <w:t>ew</w:t>
      </w:r>
      <w:r w:rsidR="00583C3B">
        <w:rPr>
          <w:rFonts w:eastAsia="Calibri" w:cs="Times New Roman"/>
          <w:szCs w:val="30"/>
          <w:lang w:val="en-US"/>
        </w:rPr>
        <w:t xml:space="preserve"> </w:t>
      </w:r>
      <w:r w:rsidRPr="0017176C">
        <w:rPr>
          <w:rFonts w:eastAsia="Calibri" w:cs="Times New Roman"/>
          <w:szCs w:val="30"/>
          <w:lang w:val="en-US"/>
        </w:rPr>
        <w:t xml:space="preserve">impetus was </w:t>
      </w:r>
      <w:r w:rsidR="00583C3B">
        <w:rPr>
          <w:rFonts w:eastAsia="Calibri" w:cs="Times New Roman"/>
          <w:szCs w:val="30"/>
          <w:lang w:val="en-US"/>
        </w:rPr>
        <w:t xml:space="preserve">provided </w:t>
      </w:r>
      <w:r w:rsidRPr="0017176C">
        <w:rPr>
          <w:rFonts w:eastAsia="Calibri" w:cs="Times New Roman"/>
          <w:szCs w:val="30"/>
          <w:lang w:val="en-US"/>
        </w:rPr>
        <w:t>to the trade</w:t>
      </w:r>
      <w:r w:rsidR="00BF61C6" w:rsidRPr="0017176C">
        <w:rPr>
          <w:rFonts w:eastAsia="Calibri" w:cs="Times New Roman"/>
          <w:szCs w:val="30"/>
          <w:lang w:val="en-US"/>
        </w:rPr>
        <w:t xml:space="preserve">, economy and investment </w:t>
      </w:r>
      <w:r w:rsidRPr="0017176C">
        <w:rPr>
          <w:rFonts w:eastAsia="Calibri" w:cs="Times New Roman"/>
          <w:szCs w:val="30"/>
          <w:lang w:val="en-US"/>
        </w:rPr>
        <w:t xml:space="preserve">contacts </w:t>
      </w:r>
      <w:r w:rsidR="00BF61C6" w:rsidRPr="0017176C">
        <w:rPr>
          <w:rFonts w:eastAsia="Calibri" w:cs="Times New Roman"/>
          <w:szCs w:val="30"/>
          <w:lang w:val="en-US"/>
        </w:rPr>
        <w:t xml:space="preserve">with the United Arab Emirates. </w:t>
      </w:r>
      <w:r w:rsidRPr="0017176C">
        <w:rPr>
          <w:rFonts w:eastAsia="Calibri" w:cs="Times New Roman"/>
          <w:szCs w:val="30"/>
          <w:lang w:val="en-US"/>
        </w:rPr>
        <w:t xml:space="preserve">New </w:t>
      </w:r>
      <w:r w:rsidR="00BF61C6" w:rsidRPr="0017176C">
        <w:rPr>
          <w:rFonts w:eastAsia="Calibri" w:cs="Times New Roman"/>
          <w:szCs w:val="30"/>
          <w:lang w:val="en-US"/>
        </w:rPr>
        <w:t xml:space="preserve">steps </w:t>
      </w:r>
      <w:r w:rsidR="00583C3B">
        <w:rPr>
          <w:rFonts w:eastAsia="Calibri" w:cs="Times New Roman"/>
          <w:szCs w:val="30"/>
          <w:lang w:val="en-US"/>
        </w:rPr>
        <w:t xml:space="preserve">forward </w:t>
      </w:r>
      <w:r w:rsidR="00583C3B" w:rsidRPr="0017176C">
        <w:rPr>
          <w:rFonts w:eastAsia="Calibri" w:cs="Times New Roman"/>
          <w:szCs w:val="30"/>
          <w:lang w:val="en-US"/>
        </w:rPr>
        <w:t xml:space="preserve">were made </w:t>
      </w:r>
      <w:r w:rsidRPr="0017176C">
        <w:rPr>
          <w:rFonts w:eastAsia="Calibri" w:cs="Times New Roman"/>
          <w:szCs w:val="30"/>
          <w:lang w:val="en-US"/>
        </w:rPr>
        <w:t xml:space="preserve">to </w:t>
      </w:r>
      <w:r w:rsidR="00BF61C6" w:rsidRPr="0017176C">
        <w:rPr>
          <w:rFonts w:eastAsia="Calibri" w:cs="Times New Roman"/>
          <w:szCs w:val="30"/>
          <w:lang w:val="en-US"/>
        </w:rPr>
        <w:t>exten</w:t>
      </w:r>
      <w:r w:rsidRPr="0017176C">
        <w:rPr>
          <w:rFonts w:eastAsia="Calibri" w:cs="Times New Roman"/>
          <w:szCs w:val="30"/>
          <w:lang w:val="en-US"/>
        </w:rPr>
        <w:t>d</w:t>
      </w:r>
      <w:r w:rsidR="00BF61C6" w:rsidRPr="0017176C">
        <w:rPr>
          <w:rFonts w:eastAsia="Calibri" w:cs="Times New Roman"/>
          <w:szCs w:val="30"/>
          <w:lang w:val="en-US"/>
        </w:rPr>
        <w:t xml:space="preserve"> interaction with Saudi Arabia</w:t>
      </w:r>
      <w:r w:rsidRPr="0017176C">
        <w:rPr>
          <w:rFonts w:eastAsia="Calibri" w:cs="Times New Roman"/>
          <w:szCs w:val="30"/>
          <w:lang w:val="en-US"/>
        </w:rPr>
        <w:t>:</w:t>
      </w:r>
      <w:r w:rsidR="00BF61C6" w:rsidRPr="0017176C">
        <w:rPr>
          <w:rFonts w:eastAsia="Calibri" w:cs="Times New Roman"/>
          <w:szCs w:val="30"/>
          <w:lang w:val="en-US"/>
        </w:rPr>
        <w:t xml:space="preserve"> </w:t>
      </w:r>
      <w:r w:rsidR="00583C3B" w:rsidRPr="0017176C">
        <w:rPr>
          <w:rFonts w:eastAsia="Calibri" w:cs="Times New Roman"/>
          <w:szCs w:val="30"/>
          <w:lang w:val="en-US"/>
        </w:rPr>
        <w:t>in May, 2015</w:t>
      </w:r>
      <w:r w:rsidR="00583C3B">
        <w:rPr>
          <w:rFonts w:eastAsia="Calibri" w:cs="Times New Roman"/>
          <w:szCs w:val="30"/>
          <w:lang w:val="en-US"/>
        </w:rPr>
        <w:t xml:space="preserve"> </w:t>
      </w:r>
      <w:r w:rsidRPr="0017176C">
        <w:rPr>
          <w:rFonts w:eastAsia="Calibri" w:cs="Times New Roman"/>
          <w:szCs w:val="30"/>
          <w:lang w:val="en-US"/>
        </w:rPr>
        <w:t xml:space="preserve">a </w:t>
      </w:r>
      <w:r w:rsidR="00BF61C6" w:rsidRPr="0017176C">
        <w:rPr>
          <w:rFonts w:eastAsia="Calibri" w:cs="Times New Roman"/>
          <w:szCs w:val="30"/>
          <w:lang w:val="en-US"/>
        </w:rPr>
        <w:t>first session of the Joint Intergovernmental Committee</w:t>
      </w:r>
      <w:r w:rsidR="00583C3B">
        <w:rPr>
          <w:rFonts w:eastAsia="Calibri" w:cs="Times New Roman"/>
          <w:szCs w:val="30"/>
          <w:lang w:val="en-US"/>
        </w:rPr>
        <w:t xml:space="preserve"> was held</w:t>
      </w:r>
      <w:r w:rsidR="00BF61C6" w:rsidRPr="0017176C">
        <w:rPr>
          <w:rFonts w:eastAsia="Calibri" w:cs="Times New Roman"/>
          <w:szCs w:val="30"/>
          <w:lang w:val="en-US"/>
        </w:rPr>
        <w:t xml:space="preserve">. </w:t>
      </w:r>
      <w:r w:rsidR="00643A26" w:rsidRPr="0017176C">
        <w:rPr>
          <w:rFonts w:eastAsia="Calibri" w:cs="Times New Roman"/>
          <w:szCs w:val="30"/>
          <w:lang w:val="en-US"/>
        </w:rPr>
        <w:t xml:space="preserve">Relations with the </w:t>
      </w:r>
      <w:r w:rsidR="00BF61C6" w:rsidRPr="0017176C">
        <w:rPr>
          <w:rFonts w:eastAsia="Calibri" w:cs="Times New Roman"/>
          <w:szCs w:val="30"/>
          <w:lang w:val="en-US"/>
        </w:rPr>
        <w:t>Sultanate of Oman</w:t>
      </w:r>
      <w:r w:rsidR="00643A26" w:rsidRPr="0017176C">
        <w:rPr>
          <w:rFonts w:eastAsia="Calibri" w:cs="Times New Roman"/>
          <w:szCs w:val="30"/>
          <w:lang w:val="en-US"/>
        </w:rPr>
        <w:t xml:space="preserve"> are characterized by considerably recovered ties between the Foreign Ministries and parliaments</w:t>
      </w:r>
      <w:r w:rsidR="00BF61C6" w:rsidRPr="0017176C">
        <w:rPr>
          <w:rFonts w:eastAsia="Calibri" w:cs="Times New Roman"/>
          <w:szCs w:val="30"/>
          <w:lang w:val="en-US"/>
        </w:rPr>
        <w:t>.</w:t>
      </w:r>
    </w:p>
    <w:p w:rsidR="00BF61C6" w:rsidRPr="0017176C" w:rsidRDefault="00BF61C6" w:rsidP="001B11D5">
      <w:pPr>
        <w:spacing w:after="0" w:line="240" w:lineRule="auto"/>
        <w:ind w:firstLine="709"/>
        <w:jc w:val="both"/>
        <w:rPr>
          <w:rFonts w:eastAsia="Calibri" w:cs="Times New Roman"/>
          <w:szCs w:val="30"/>
          <w:lang w:val="en-US"/>
        </w:rPr>
      </w:pPr>
      <w:r w:rsidRPr="0017176C">
        <w:rPr>
          <w:rFonts w:eastAsia="Calibri" w:cs="Times New Roman"/>
          <w:szCs w:val="30"/>
          <w:lang w:val="en-US"/>
        </w:rPr>
        <w:t>Belarus renewed dialog</w:t>
      </w:r>
      <w:r w:rsidR="00643A26" w:rsidRPr="0017176C">
        <w:rPr>
          <w:rFonts w:eastAsia="Calibri" w:cs="Times New Roman"/>
          <w:szCs w:val="30"/>
          <w:lang w:val="en-US"/>
        </w:rPr>
        <w:t>ue</w:t>
      </w:r>
      <w:r w:rsidR="00583C3B">
        <w:rPr>
          <w:rFonts w:eastAsia="Calibri" w:cs="Times New Roman"/>
          <w:szCs w:val="30"/>
          <w:lang w:val="en-US"/>
        </w:rPr>
        <w:t>s</w:t>
      </w:r>
      <w:r w:rsidRPr="0017176C">
        <w:rPr>
          <w:rFonts w:eastAsia="Calibri" w:cs="Times New Roman"/>
          <w:szCs w:val="30"/>
          <w:lang w:val="en-US"/>
        </w:rPr>
        <w:t xml:space="preserve"> with other traditional Middle East</w:t>
      </w:r>
      <w:r w:rsidR="00643A26" w:rsidRPr="0017176C">
        <w:rPr>
          <w:rFonts w:eastAsia="Calibri" w:cs="Times New Roman"/>
          <w:szCs w:val="30"/>
          <w:lang w:val="en-US"/>
        </w:rPr>
        <w:t xml:space="preserve"> partners</w:t>
      </w:r>
      <w:r w:rsidRPr="0017176C">
        <w:rPr>
          <w:rFonts w:eastAsia="Calibri" w:cs="Times New Roman"/>
          <w:szCs w:val="30"/>
          <w:lang w:val="en-US"/>
        </w:rPr>
        <w:t xml:space="preserve">. Despite the ongoing armed conflict in </w:t>
      </w:r>
      <w:r w:rsidR="00643A26" w:rsidRPr="0017176C">
        <w:rPr>
          <w:rFonts w:eastAsia="Calibri" w:cs="Times New Roman"/>
          <w:b/>
          <w:szCs w:val="30"/>
          <w:lang w:val="en-US"/>
        </w:rPr>
        <w:t>Syria</w:t>
      </w:r>
      <w:r w:rsidRPr="0017176C">
        <w:rPr>
          <w:rFonts w:eastAsia="Calibri" w:cs="Times New Roman"/>
          <w:szCs w:val="30"/>
          <w:lang w:val="en-US"/>
        </w:rPr>
        <w:t xml:space="preserve">, there is a tendency to </w:t>
      </w:r>
      <w:r w:rsidR="00F63374" w:rsidRPr="0017176C">
        <w:rPr>
          <w:rFonts w:eastAsia="Calibri" w:cs="Times New Roman"/>
          <w:szCs w:val="30"/>
          <w:lang w:val="en-US"/>
        </w:rPr>
        <w:t xml:space="preserve">activation </w:t>
      </w:r>
      <w:r w:rsidRPr="0017176C">
        <w:rPr>
          <w:rFonts w:eastAsia="Calibri" w:cs="Times New Roman"/>
          <w:szCs w:val="30"/>
          <w:lang w:val="en-US"/>
        </w:rPr>
        <w:t xml:space="preserve">of </w:t>
      </w:r>
      <w:r w:rsidR="00F63374" w:rsidRPr="0017176C">
        <w:rPr>
          <w:rFonts w:eastAsia="Calibri" w:cs="Times New Roman"/>
          <w:szCs w:val="30"/>
          <w:lang w:val="en-US"/>
        </w:rPr>
        <w:t xml:space="preserve">the </w:t>
      </w:r>
      <w:r w:rsidRPr="0017176C">
        <w:rPr>
          <w:rFonts w:eastAsia="Calibri" w:cs="Times New Roman"/>
          <w:szCs w:val="30"/>
          <w:lang w:val="en-US"/>
        </w:rPr>
        <w:t xml:space="preserve">Belarusian-Syrian cooperation. </w:t>
      </w:r>
      <w:r w:rsidR="00F63374" w:rsidRPr="0017176C">
        <w:rPr>
          <w:rFonts w:eastAsia="Calibri" w:cs="Times New Roman"/>
          <w:szCs w:val="30"/>
          <w:lang w:val="en-US"/>
        </w:rPr>
        <w:t>Perspectives</w:t>
      </w:r>
      <w:r w:rsidRPr="0017176C">
        <w:rPr>
          <w:rFonts w:eastAsia="Calibri" w:cs="Times New Roman"/>
          <w:szCs w:val="30"/>
          <w:lang w:val="en-US"/>
        </w:rPr>
        <w:t xml:space="preserve"> of </w:t>
      </w:r>
      <w:r w:rsidR="00F63374" w:rsidRPr="0017176C">
        <w:rPr>
          <w:rFonts w:eastAsia="Calibri" w:cs="Times New Roman"/>
          <w:szCs w:val="30"/>
          <w:lang w:val="en-US"/>
        </w:rPr>
        <w:t xml:space="preserve">economic </w:t>
      </w:r>
      <w:r w:rsidRPr="0017176C">
        <w:rPr>
          <w:rFonts w:eastAsia="Calibri" w:cs="Times New Roman"/>
          <w:szCs w:val="30"/>
          <w:lang w:val="en-US"/>
        </w:rPr>
        <w:t>interaction</w:t>
      </w:r>
      <w:r w:rsidR="00970336" w:rsidRPr="0017176C">
        <w:rPr>
          <w:rFonts w:eastAsia="Calibri" w:cs="Times New Roman"/>
          <w:szCs w:val="30"/>
          <w:lang w:val="en-US"/>
        </w:rPr>
        <w:t xml:space="preserve"> </w:t>
      </w:r>
      <w:r w:rsidRPr="0017176C">
        <w:rPr>
          <w:rFonts w:eastAsia="Calibri" w:cs="Times New Roman"/>
          <w:szCs w:val="30"/>
          <w:lang w:val="en-US"/>
        </w:rPr>
        <w:t xml:space="preserve">were </w:t>
      </w:r>
      <w:r w:rsidR="00F63374" w:rsidRPr="0017176C">
        <w:rPr>
          <w:rFonts w:eastAsia="Calibri" w:cs="Times New Roman"/>
          <w:szCs w:val="30"/>
          <w:lang w:val="en-US"/>
        </w:rPr>
        <w:t xml:space="preserve">defined </w:t>
      </w:r>
      <w:r w:rsidRPr="0017176C">
        <w:rPr>
          <w:rFonts w:eastAsia="Calibri" w:cs="Times New Roman"/>
          <w:szCs w:val="30"/>
          <w:lang w:val="en-US"/>
        </w:rPr>
        <w:t xml:space="preserve">during the official visit of the </w:t>
      </w:r>
      <w:r w:rsidR="00F63374" w:rsidRPr="0017176C">
        <w:rPr>
          <w:rFonts w:eastAsia="Calibri" w:cs="Times New Roman"/>
          <w:szCs w:val="30"/>
          <w:lang w:val="en-US"/>
        </w:rPr>
        <w:t xml:space="preserve">Belarus Foreign </w:t>
      </w:r>
      <w:r w:rsidRPr="0017176C">
        <w:rPr>
          <w:rFonts w:eastAsia="Calibri" w:cs="Times New Roman"/>
          <w:szCs w:val="30"/>
          <w:lang w:val="en-US"/>
        </w:rPr>
        <w:t>Minister</w:t>
      </w:r>
      <w:r w:rsidR="00F63374" w:rsidRPr="0017176C">
        <w:rPr>
          <w:rFonts w:eastAsia="Calibri" w:cs="Times New Roman"/>
          <w:szCs w:val="30"/>
          <w:lang w:val="en-US"/>
        </w:rPr>
        <w:t xml:space="preserve"> to</w:t>
      </w:r>
      <w:r w:rsidRPr="0017176C">
        <w:rPr>
          <w:rFonts w:eastAsia="Calibri" w:cs="Times New Roman"/>
          <w:szCs w:val="30"/>
          <w:lang w:val="en-US"/>
        </w:rPr>
        <w:t xml:space="preserve"> Syria (February) and also during the 6</w:t>
      </w:r>
      <w:r w:rsidRPr="0017176C">
        <w:rPr>
          <w:rFonts w:eastAsia="Calibri" w:cs="Times New Roman"/>
          <w:szCs w:val="30"/>
          <w:vertAlign w:val="superscript"/>
          <w:lang w:val="en-US"/>
        </w:rPr>
        <w:t>th</w:t>
      </w:r>
      <w:r w:rsidRPr="0017176C">
        <w:rPr>
          <w:rFonts w:eastAsia="Calibri" w:cs="Times New Roman"/>
          <w:szCs w:val="30"/>
          <w:lang w:val="en-US"/>
        </w:rPr>
        <w:t xml:space="preserve"> meeting of the bilateral intergovernmental committee (April).</w:t>
      </w:r>
    </w:p>
    <w:p w:rsidR="00BF61C6" w:rsidRPr="0017176C" w:rsidRDefault="00BF61C6" w:rsidP="001B11D5">
      <w:pPr>
        <w:spacing w:after="0" w:line="240" w:lineRule="auto"/>
        <w:ind w:firstLine="709"/>
        <w:jc w:val="both"/>
        <w:rPr>
          <w:rFonts w:eastAsia="Calibri" w:cs="Times New Roman"/>
          <w:szCs w:val="30"/>
          <w:lang w:val="en-US"/>
        </w:rPr>
      </w:pPr>
      <w:r w:rsidRPr="0017176C">
        <w:rPr>
          <w:rFonts w:eastAsia="Calibri" w:cs="Times New Roman"/>
          <w:szCs w:val="30"/>
          <w:lang w:val="en-US"/>
        </w:rPr>
        <w:t xml:space="preserve">Iraq </w:t>
      </w:r>
      <w:r w:rsidR="0038773A" w:rsidRPr="0017176C">
        <w:rPr>
          <w:rFonts w:eastAsia="Calibri" w:cs="Times New Roman"/>
          <w:szCs w:val="30"/>
          <w:lang w:val="en-US"/>
        </w:rPr>
        <w:t xml:space="preserve">faced </w:t>
      </w:r>
      <w:r w:rsidR="00583C3B" w:rsidRPr="0017176C">
        <w:rPr>
          <w:rFonts w:eastAsia="Calibri" w:cs="Times New Roman"/>
          <w:szCs w:val="30"/>
          <w:lang w:val="en-US"/>
        </w:rPr>
        <w:t>serious challenges</w:t>
      </w:r>
      <w:r w:rsidR="00583C3B">
        <w:rPr>
          <w:rFonts w:eastAsia="Calibri" w:cs="Times New Roman"/>
          <w:szCs w:val="30"/>
          <w:lang w:val="en-US"/>
        </w:rPr>
        <w:t xml:space="preserve"> </w:t>
      </w:r>
      <w:r w:rsidRPr="0017176C">
        <w:rPr>
          <w:rFonts w:eastAsia="Calibri" w:cs="Times New Roman"/>
          <w:szCs w:val="30"/>
          <w:lang w:val="en-US"/>
        </w:rPr>
        <w:t xml:space="preserve">confronting </w:t>
      </w:r>
      <w:proofErr w:type="gramStart"/>
      <w:r w:rsidRPr="0017176C">
        <w:rPr>
          <w:rFonts w:eastAsia="Calibri" w:cs="Times New Roman"/>
          <w:szCs w:val="30"/>
          <w:lang w:val="en-US"/>
        </w:rPr>
        <w:t>ISIS,</w:t>
      </w:r>
      <w:proofErr w:type="gramEnd"/>
      <w:r w:rsidRPr="0017176C">
        <w:rPr>
          <w:rFonts w:eastAsia="Calibri" w:cs="Times New Roman"/>
          <w:szCs w:val="30"/>
          <w:lang w:val="en-US"/>
        </w:rPr>
        <w:t xml:space="preserve"> </w:t>
      </w:r>
      <w:r w:rsidR="00583C3B">
        <w:rPr>
          <w:rFonts w:eastAsia="Calibri" w:cs="Times New Roman"/>
          <w:szCs w:val="30"/>
          <w:lang w:val="en-US"/>
        </w:rPr>
        <w:t xml:space="preserve">nevertheless the </w:t>
      </w:r>
      <w:r w:rsidRPr="0017176C">
        <w:rPr>
          <w:rFonts w:eastAsia="Calibri" w:cs="Times New Roman"/>
          <w:szCs w:val="30"/>
          <w:lang w:val="en-US"/>
        </w:rPr>
        <w:t>dialog</w:t>
      </w:r>
      <w:r w:rsidR="0038773A" w:rsidRPr="0017176C">
        <w:rPr>
          <w:rFonts w:eastAsia="Calibri" w:cs="Times New Roman"/>
          <w:szCs w:val="30"/>
          <w:lang w:val="en-US"/>
        </w:rPr>
        <w:t>ue</w:t>
      </w:r>
      <w:r w:rsidRPr="0017176C">
        <w:rPr>
          <w:rFonts w:eastAsia="Calibri" w:cs="Times New Roman"/>
          <w:szCs w:val="30"/>
          <w:lang w:val="en-US"/>
        </w:rPr>
        <w:t xml:space="preserve"> with this country is </w:t>
      </w:r>
      <w:r w:rsidR="00583C3B">
        <w:rPr>
          <w:rFonts w:eastAsia="Calibri" w:cs="Times New Roman"/>
          <w:szCs w:val="30"/>
          <w:lang w:val="en-US"/>
        </w:rPr>
        <w:t xml:space="preserve">viewed by Belarus as </w:t>
      </w:r>
      <w:r w:rsidRPr="0017176C">
        <w:rPr>
          <w:rFonts w:eastAsia="Calibri" w:cs="Times New Roman"/>
          <w:szCs w:val="30"/>
          <w:lang w:val="en-US"/>
        </w:rPr>
        <w:t xml:space="preserve">perspective. </w:t>
      </w:r>
    </w:p>
    <w:p w:rsidR="00BF61C6" w:rsidRPr="0017176C" w:rsidRDefault="0038773A" w:rsidP="001B11D5">
      <w:pPr>
        <w:spacing w:after="0" w:line="240" w:lineRule="auto"/>
        <w:ind w:firstLine="709"/>
        <w:jc w:val="both"/>
        <w:rPr>
          <w:rFonts w:eastAsia="Calibri" w:cs="Times New Roman"/>
          <w:szCs w:val="30"/>
          <w:lang w:val="en-US"/>
        </w:rPr>
      </w:pPr>
      <w:r w:rsidRPr="0017176C">
        <w:rPr>
          <w:rFonts w:eastAsia="Calibri" w:cs="Times New Roman"/>
          <w:szCs w:val="30"/>
          <w:lang w:val="en-US"/>
        </w:rPr>
        <w:t xml:space="preserve">Number of visits </w:t>
      </w:r>
      <w:r w:rsidR="00BF61C6" w:rsidRPr="0017176C">
        <w:rPr>
          <w:rFonts w:eastAsia="Calibri" w:cs="Times New Roman"/>
          <w:szCs w:val="30"/>
          <w:lang w:val="en-US"/>
        </w:rPr>
        <w:t>to Qatar, UAE, Algeria, Saudi Arabia, Egypt and Israel</w:t>
      </w:r>
      <w:r w:rsidRPr="0017176C">
        <w:rPr>
          <w:rFonts w:eastAsia="Calibri" w:cs="Times New Roman"/>
          <w:szCs w:val="30"/>
          <w:lang w:val="en-US"/>
        </w:rPr>
        <w:t xml:space="preserve"> at the level of the Deputy Foreign Minister were important for development of various bilateral cooperation areas with those countries</w:t>
      </w:r>
      <w:r w:rsidR="00BF61C6" w:rsidRPr="0017176C">
        <w:rPr>
          <w:rFonts w:eastAsia="Calibri" w:cs="Times New Roman"/>
          <w:szCs w:val="30"/>
          <w:lang w:val="en-US"/>
        </w:rPr>
        <w:t xml:space="preserve">. </w:t>
      </w:r>
    </w:p>
    <w:p w:rsidR="00C430A4" w:rsidRPr="0017176C" w:rsidRDefault="00C430A4" w:rsidP="001B11D5">
      <w:pPr>
        <w:spacing w:after="0" w:line="240" w:lineRule="auto"/>
        <w:ind w:firstLine="709"/>
        <w:jc w:val="both"/>
        <w:rPr>
          <w:rFonts w:eastAsia="Calibri" w:cs="Times New Roman"/>
          <w:szCs w:val="30"/>
          <w:lang w:val="en-US"/>
        </w:rPr>
      </w:pPr>
    </w:p>
    <w:p w:rsidR="00BF61C6" w:rsidRPr="0017176C" w:rsidRDefault="00BF61C6" w:rsidP="001B11D5">
      <w:pPr>
        <w:spacing w:after="0" w:line="240" w:lineRule="auto"/>
        <w:ind w:firstLine="709"/>
        <w:jc w:val="both"/>
        <w:rPr>
          <w:rFonts w:eastAsia="Calibri" w:cs="Times New Roman"/>
          <w:szCs w:val="30"/>
          <w:lang w:val="en-US"/>
        </w:rPr>
      </w:pPr>
      <w:r w:rsidRPr="0017176C">
        <w:rPr>
          <w:rFonts w:eastAsia="Calibri" w:cs="Times New Roman"/>
          <w:szCs w:val="30"/>
          <w:lang w:val="en-US"/>
        </w:rPr>
        <w:lastRenderedPageBreak/>
        <w:t xml:space="preserve">8. In view of the rapid economic development </w:t>
      </w:r>
      <w:r w:rsidR="0038773A" w:rsidRPr="0017176C">
        <w:rPr>
          <w:rFonts w:eastAsia="Calibri" w:cs="Times New Roman"/>
          <w:szCs w:val="30"/>
          <w:lang w:val="en-US"/>
        </w:rPr>
        <w:t xml:space="preserve">of the </w:t>
      </w:r>
      <w:r w:rsidR="0038773A" w:rsidRPr="0017176C">
        <w:rPr>
          <w:rFonts w:eastAsia="Calibri" w:cs="Times New Roman"/>
          <w:b/>
          <w:szCs w:val="30"/>
          <w:lang w:val="en-US"/>
        </w:rPr>
        <w:t>Asian</w:t>
      </w:r>
      <w:r w:rsidR="0038773A" w:rsidRPr="0017176C">
        <w:rPr>
          <w:rFonts w:eastAsia="Calibri" w:cs="Times New Roman"/>
          <w:szCs w:val="30"/>
          <w:lang w:val="en-US"/>
        </w:rPr>
        <w:t xml:space="preserve"> countries </w:t>
      </w:r>
      <w:r w:rsidRPr="0017176C">
        <w:rPr>
          <w:rFonts w:eastAsia="Calibri" w:cs="Times New Roman"/>
          <w:szCs w:val="30"/>
          <w:lang w:val="en-US"/>
        </w:rPr>
        <w:t xml:space="preserve">and strengthening of </w:t>
      </w:r>
      <w:r w:rsidR="0038773A" w:rsidRPr="0017176C">
        <w:rPr>
          <w:rFonts w:eastAsia="Calibri" w:cs="Times New Roman"/>
          <w:szCs w:val="30"/>
          <w:lang w:val="en-US"/>
        </w:rPr>
        <w:t xml:space="preserve">their </w:t>
      </w:r>
      <w:r w:rsidRPr="0017176C">
        <w:rPr>
          <w:rFonts w:eastAsia="Calibri" w:cs="Times New Roman"/>
          <w:szCs w:val="30"/>
          <w:lang w:val="en-US"/>
        </w:rPr>
        <w:t>role international</w:t>
      </w:r>
      <w:r w:rsidR="0038773A" w:rsidRPr="0017176C">
        <w:rPr>
          <w:rFonts w:eastAsia="Calibri" w:cs="Times New Roman"/>
          <w:szCs w:val="30"/>
          <w:lang w:val="en-US"/>
        </w:rPr>
        <w:t>ly</w:t>
      </w:r>
      <w:r w:rsidRPr="0017176C">
        <w:rPr>
          <w:rFonts w:eastAsia="Calibri" w:cs="Times New Roman"/>
          <w:szCs w:val="30"/>
          <w:lang w:val="en-US"/>
        </w:rPr>
        <w:t xml:space="preserve"> close attention was paid to </w:t>
      </w:r>
      <w:r w:rsidR="0038773A" w:rsidRPr="0017176C">
        <w:rPr>
          <w:rFonts w:eastAsia="Calibri" w:cs="Times New Roman"/>
          <w:szCs w:val="30"/>
          <w:lang w:val="en-US"/>
        </w:rPr>
        <w:t xml:space="preserve">maintaining </w:t>
      </w:r>
      <w:r w:rsidRPr="0017176C">
        <w:rPr>
          <w:rFonts w:eastAsia="Calibri" w:cs="Times New Roman"/>
          <w:szCs w:val="30"/>
          <w:lang w:val="en-US"/>
        </w:rPr>
        <w:t xml:space="preserve">highly dynamic cooperation with </w:t>
      </w:r>
      <w:r w:rsidR="0038773A" w:rsidRPr="0017176C">
        <w:rPr>
          <w:rFonts w:eastAsia="Calibri" w:cs="Times New Roman"/>
          <w:szCs w:val="30"/>
          <w:lang w:val="en-US"/>
        </w:rPr>
        <w:t xml:space="preserve">the </w:t>
      </w:r>
      <w:r w:rsidRPr="0017176C">
        <w:rPr>
          <w:rFonts w:eastAsia="Calibri" w:cs="Times New Roman"/>
          <w:szCs w:val="30"/>
          <w:lang w:val="en-US"/>
        </w:rPr>
        <w:t xml:space="preserve">new and traditional partners </w:t>
      </w:r>
      <w:r w:rsidR="0038773A" w:rsidRPr="0017176C">
        <w:rPr>
          <w:rFonts w:eastAsia="Calibri" w:cs="Times New Roman"/>
          <w:szCs w:val="30"/>
          <w:lang w:val="en-US"/>
        </w:rPr>
        <w:t xml:space="preserve">of Belarus </w:t>
      </w:r>
      <w:r w:rsidRPr="0017176C">
        <w:rPr>
          <w:rFonts w:eastAsia="Calibri" w:cs="Times New Roman"/>
          <w:szCs w:val="30"/>
          <w:lang w:val="en-US"/>
        </w:rPr>
        <w:t>in the Asia-Pacific region, South and Southeast Asia.</w:t>
      </w:r>
    </w:p>
    <w:p w:rsidR="00B766C6" w:rsidRPr="0017176C" w:rsidRDefault="00B766C6" w:rsidP="001B11D5">
      <w:pPr>
        <w:spacing w:after="0" w:line="240" w:lineRule="auto"/>
        <w:ind w:firstLine="709"/>
        <w:jc w:val="both"/>
        <w:rPr>
          <w:rFonts w:eastAsia="Calibri" w:cs="Times New Roman"/>
          <w:szCs w:val="30"/>
          <w:lang w:val="en-US"/>
        </w:rPr>
      </w:pPr>
      <w:r w:rsidRPr="0017176C">
        <w:rPr>
          <w:rFonts w:eastAsia="Calibri" w:cs="Times New Roman"/>
          <w:szCs w:val="30"/>
          <w:lang w:val="en-US"/>
        </w:rPr>
        <w:t xml:space="preserve">The year </w:t>
      </w:r>
      <w:r w:rsidR="00BF61C6" w:rsidRPr="0017176C">
        <w:rPr>
          <w:rFonts w:eastAsia="Calibri" w:cs="Times New Roman"/>
          <w:szCs w:val="30"/>
          <w:lang w:val="en-US"/>
        </w:rPr>
        <w:t xml:space="preserve">2015 was marked by </w:t>
      </w:r>
      <w:r w:rsidRPr="0017176C">
        <w:rPr>
          <w:rFonts w:eastAsia="Calibri" w:cs="Times New Roman"/>
          <w:szCs w:val="30"/>
          <w:lang w:val="en-US"/>
        </w:rPr>
        <w:t xml:space="preserve">a significant </w:t>
      </w:r>
      <w:r w:rsidR="00BF61C6" w:rsidRPr="0017176C">
        <w:rPr>
          <w:rFonts w:eastAsia="Calibri" w:cs="Times New Roman"/>
          <w:szCs w:val="30"/>
          <w:lang w:val="en-US"/>
        </w:rPr>
        <w:t xml:space="preserve">event </w:t>
      </w:r>
      <w:r w:rsidRPr="0017176C">
        <w:rPr>
          <w:rFonts w:eastAsia="Calibri" w:cs="Times New Roman"/>
          <w:szCs w:val="30"/>
          <w:lang w:val="en-US"/>
        </w:rPr>
        <w:t xml:space="preserve">in </w:t>
      </w:r>
      <w:r w:rsidR="00BF61C6" w:rsidRPr="0017176C">
        <w:rPr>
          <w:rFonts w:eastAsia="Calibri" w:cs="Times New Roman"/>
          <w:szCs w:val="30"/>
          <w:lang w:val="en-US"/>
        </w:rPr>
        <w:t xml:space="preserve">the Belarusian-Chinese relations – the first over the past fourteen </w:t>
      </w:r>
      <w:proofErr w:type="gramStart"/>
      <w:r w:rsidR="00BF61C6" w:rsidRPr="0017176C">
        <w:rPr>
          <w:rFonts w:eastAsia="Calibri" w:cs="Times New Roman"/>
          <w:szCs w:val="30"/>
          <w:lang w:val="en-US"/>
        </w:rPr>
        <w:t>years</w:t>
      </w:r>
      <w:proofErr w:type="gramEnd"/>
      <w:r w:rsidR="00BF61C6" w:rsidRPr="0017176C">
        <w:rPr>
          <w:rFonts w:eastAsia="Calibri" w:cs="Times New Roman"/>
          <w:szCs w:val="30"/>
          <w:lang w:val="en-US"/>
        </w:rPr>
        <w:t xml:space="preserve"> state visit of the President of the People’s Republic of </w:t>
      </w:r>
      <w:r w:rsidR="00BF61C6" w:rsidRPr="00583C3B">
        <w:rPr>
          <w:rFonts w:eastAsia="Calibri" w:cs="Times New Roman"/>
          <w:b/>
          <w:szCs w:val="30"/>
          <w:lang w:val="en-US"/>
        </w:rPr>
        <w:t>China</w:t>
      </w:r>
      <w:r w:rsidR="00BF61C6" w:rsidRPr="0017176C">
        <w:rPr>
          <w:rFonts w:eastAsia="Calibri" w:cs="Times New Roman"/>
          <w:szCs w:val="30"/>
          <w:lang w:val="en-US"/>
        </w:rPr>
        <w:t xml:space="preserve"> (10-12 May). </w:t>
      </w:r>
      <w:r w:rsidRPr="0017176C">
        <w:rPr>
          <w:rFonts w:eastAsia="Calibri" w:cs="Times New Roman"/>
          <w:szCs w:val="30"/>
          <w:lang w:val="en-US"/>
        </w:rPr>
        <w:t xml:space="preserve">During </w:t>
      </w:r>
      <w:r w:rsidR="00BF61C6" w:rsidRPr="0017176C">
        <w:rPr>
          <w:rFonts w:eastAsia="Calibri" w:cs="Times New Roman"/>
          <w:szCs w:val="30"/>
          <w:lang w:val="en-US"/>
        </w:rPr>
        <w:t xml:space="preserve">the state visit </w:t>
      </w:r>
      <w:r w:rsidRPr="0017176C">
        <w:rPr>
          <w:rFonts w:eastAsia="Calibri" w:cs="Times New Roman"/>
          <w:szCs w:val="30"/>
          <w:lang w:val="en-US"/>
        </w:rPr>
        <w:t xml:space="preserve">a </w:t>
      </w:r>
      <w:r w:rsidR="00BF61C6" w:rsidRPr="0017176C">
        <w:rPr>
          <w:rFonts w:eastAsia="Calibri" w:cs="Times New Roman"/>
          <w:szCs w:val="30"/>
          <w:lang w:val="en-US"/>
        </w:rPr>
        <w:t>Joined declaration on further development and comprehensive strategic partnership</w:t>
      </w:r>
      <w:r w:rsidRPr="0017176C">
        <w:rPr>
          <w:rFonts w:eastAsia="Calibri" w:cs="Times New Roman"/>
          <w:szCs w:val="30"/>
          <w:lang w:val="en-US"/>
        </w:rPr>
        <w:t xml:space="preserve"> was signed</w:t>
      </w:r>
      <w:r w:rsidR="00BF61C6" w:rsidRPr="0017176C">
        <w:rPr>
          <w:rFonts w:eastAsia="Calibri" w:cs="Times New Roman"/>
          <w:szCs w:val="30"/>
          <w:lang w:val="en-US"/>
        </w:rPr>
        <w:t xml:space="preserve">. </w:t>
      </w:r>
    </w:p>
    <w:p w:rsidR="00BF61C6" w:rsidRPr="0017176C" w:rsidRDefault="00BF61C6" w:rsidP="001B11D5">
      <w:pPr>
        <w:spacing w:after="0" w:line="240" w:lineRule="auto"/>
        <w:ind w:firstLine="709"/>
        <w:jc w:val="both"/>
        <w:rPr>
          <w:rFonts w:eastAsia="Calibri" w:cs="Times New Roman"/>
          <w:szCs w:val="30"/>
          <w:lang w:val="en-US"/>
        </w:rPr>
      </w:pPr>
      <w:r w:rsidRPr="0017176C">
        <w:rPr>
          <w:rFonts w:eastAsia="Calibri" w:cs="Times New Roman"/>
          <w:szCs w:val="30"/>
          <w:lang w:val="en-US"/>
        </w:rPr>
        <w:t xml:space="preserve">President of the Republic of Belarus paid </w:t>
      </w:r>
      <w:r w:rsidR="00B766C6" w:rsidRPr="0017176C">
        <w:rPr>
          <w:rFonts w:eastAsia="Calibri" w:cs="Times New Roman"/>
          <w:szCs w:val="30"/>
          <w:lang w:val="en-US"/>
        </w:rPr>
        <w:t xml:space="preserve">a </w:t>
      </w:r>
      <w:r w:rsidRPr="0017176C">
        <w:rPr>
          <w:rFonts w:eastAsia="Calibri" w:cs="Times New Roman"/>
          <w:szCs w:val="30"/>
          <w:lang w:val="en-US"/>
        </w:rPr>
        <w:t xml:space="preserve">working visit to China in September 2015. </w:t>
      </w:r>
      <w:r w:rsidR="00321BFF" w:rsidRPr="0017176C">
        <w:rPr>
          <w:rFonts w:eastAsia="Calibri" w:cs="Times New Roman"/>
          <w:szCs w:val="30"/>
          <w:lang w:val="en-US"/>
        </w:rPr>
        <w:t>S</w:t>
      </w:r>
      <w:r w:rsidRPr="0017176C">
        <w:rPr>
          <w:rFonts w:eastAsia="Calibri" w:cs="Times New Roman"/>
          <w:szCs w:val="30"/>
          <w:lang w:val="en-US"/>
        </w:rPr>
        <w:t>pecial</w:t>
      </w:r>
      <w:r w:rsidR="00321BFF">
        <w:rPr>
          <w:rFonts w:eastAsia="Calibri" w:cs="Times New Roman"/>
          <w:szCs w:val="30"/>
          <w:lang w:val="en-US"/>
        </w:rPr>
        <w:t xml:space="preserve"> </w:t>
      </w:r>
      <w:r w:rsidRPr="0017176C">
        <w:rPr>
          <w:rFonts w:eastAsia="Calibri" w:cs="Times New Roman"/>
          <w:szCs w:val="30"/>
          <w:lang w:val="en-US"/>
        </w:rPr>
        <w:t xml:space="preserve">importance </w:t>
      </w:r>
      <w:r w:rsidR="00B766C6" w:rsidRPr="0017176C">
        <w:rPr>
          <w:rFonts w:eastAsia="Calibri" w:cs="Times New Roman"/>
          <w:szCs w:val="30"/>
          <w:lang w:val="en-US"/>
        </w:rPr>
        <w:t xml:space="preserve">was </w:t>
      </w:r>
      <w:r w:rsidRPr="0017176C">
        <w:rPr>
          <w:rFonts w:eastAsia="Calibri" w:cs="Times New Roman"/>
          <w:szCs w:val="30"/>
          <w:lang w:val="en-US"/>
        </w:rPr>
        <w:t>attached to expansion of bilateral trade and economic cooperation, inter alia, at the interregional level.</w:t>
      </w:r>
    </w:p>
    <w:p w:rsidR="00BF61C6" w:rsidRPr="0017176C" w:rsidRDefault="00CC0CDC" w:rsidP="001B11D5">
      <w:pPr>
        <w:spacing w:after="0" w:line="240" w:lineRule="auto"/>
        <w:ind w:firstLine="709"/>
        <w:jc w:val="both"/>
        <w:rPr>
          <w:rFonts w:eastAsia="Calibri" w:cs="Times New Roman"/>
          <w:szCs w:val="30"/>
          <w:lang w:val="en-US"/>
        </w:rPr>
      </w:pPr>
      <w:r>
        <w:rPr>
          <w:rFonts w:eastAsia="Calibri" w:cs="Times New Roman"/>
          <w:szCs w:val="30"/>
          <w:lang w:val="en-US"/>
        </w:rPr>
        <w:t xml:space="preserve">The </w:t>
      </w:r>
      <w:r w:rsidR="00BF61C6" w:rsidRPr="0017176C">
        <w:rPr>
          <w:rFonts w:eastAsia="Calibri" w:cs="Times New Roman"/>
          <w:szCs w:val="30"/>
          <w:lang w:val="en-US"/>
        </w:rPr>
        <w:t xml:space="preserve">visit of the Indian President Pranab Mukherjee </w:t>
      </w:r>
      <w:r w:rsidR="00664698" w:rsidRPr="0017176C">
        <w:rPr>
          <w:rFonts w:eastAsia="Calibri" w:cs="Times New Roman"/>
          <w:szCs w:val="30"/>
          <w:lang w:val="en-US"/>
        </w:rPr>
        <w:t xml:space="preserve">to </w:t>
      </w:r>
      <w:r w:rsidR="00BF61C6" w:rsidRPr="0017176C">
        <w:rPr>
          <w:rFonts w:eastAsia="Calibri" w:cs="Times New Roman"/>
          <w:szCs w:val="30"/>
          <w:lang w:val="en-US"/>
        </w:rPr>
        <w:t>Belarus (June</w:t>
      </w:r>
      <w:r w:rsidR="00664698" w:rsidRPr="0017176C">
        <w:rPr>
          <w:rFonts w:eastAsia="Calibri" w:cs="Times New Roman"/>
          <w:szCs w:val="30"/>
          <w:lang w:val="en-US"/>
        </w:rPr>
        <w:t xml:space="preserve"> 2-4</w:t>
      </w:r>
      <w:r w:rsidR="00BF61C6" w:rsidRPr="0017176C">
        <w:rPr>
          <w:rFonts w:eastAsia="Calibri" w:cs="Times New Roman"/>
          <w:szCs w:val="30"/>
          <w:lang w:val="en-US"/>
        </w:rPr>
        <w:t xml:space="preserve">) </w:t>
      </w:r>
      <w:r>
        <w:rPr>
          <w:rFonts w:eastAsia="Calibri" w:cs="Times New Roman"/>
          <w:szCs w:val="30"/>
          <w:lang w:val="en-US"/>
        </w:rPr>
        <w:t xml:space="preserve">provided </w:t>
      </w:r>
      <w:r w:rsidR="00BF61C6" w:rsidRPr="0017176C">
        <w:rPr>
          <w:rFonts w:eastAsia="Calibri" w:cs="Times New Roman"/>
          <w:szCs w:val="30"/>
          <w:lang w:val="en-US"/>
        </w:rPr>
        <w:t xml:space="preserve">important impetus to the Belarusian-Indian </w:t>
      </w:r>
      <w:r w:rsidR="00664698" w:rsidRPr="0017176C">
        <w:rPr>
          <w:rFonts w:eastAsia="Calibri" w:cs="Times New Roman"/>
          <w:szCs w:val="30"/>
          <w:lang w:val="en-US"/>
        </w:rPr>
        <w:t>relations</w:t>
      </w:r>
      <w:r w:rsidR="00BF61C6" w:rsidRPr="0017176C">
        <w:rPr>
          <w:rFonts w:eastAsia="Calibri" w:cs="Times New Roman"/>
          <w:szCs w:val="30"/>
          <w:lang w:val="en-US"/>
        </w:rPr>
        <w:t xml:space="preserve">. </w:t>
      </w:r>
      <w:r w:rsidR="00BF61C6" w:rsidRPr="0017176C">
        <w:rPr>
          <w:rFonts w:eastAsia="Calibri" w:cs="Times New Roman"/>
          <w:b/>
          <w:szCs w:val="30"/>
          <w:lang w:val="en-US"/>
        </w:rPr>
        <w:t>India</w:t>
      </w:r>
      <w:r w:rsidR="00BF61C6" w:rsidRPr="0017176C">
        <w:rPr>
          <w:rFonts w:eastAsia="Calibri" w:cs="Times New Roman"/>
          <w:szCs w:val="30"/>
          <w:lang w:val="en-US"/>
        </w:rPr>
        <w:t xml:space="preserve"> recognized </w:t>
      </w:r>
      <w:r>
        <w:rPr>
          <w:rFonts w:eastAsia="Calibri" w:cs="Times New Roman"/>
          <w:szCs w:val="30"/>
          <w:lang w:val="en-US"/>
        </w:rPr>
        <w:t>a</w:t>
      </w:r>
      <w:r w:rsidR="00BF61C6" w:rsidRPr="0017176C">
        <w:rPr>
          <w:rFonts w:eastAsia="Calibri" w:cs="Times New Roman"/>
          <w:szCs w:val="30"/>
          <w:lang w:val="en-US"/>
        </w:rPr>
        <w:t xml:space="preserve"> market status of Belarus and announced </w:t>
      </w:r>
      <w:r w:rsidR="00664698" w:rsidRPr="0017176C">
        <w:rPr>
          <w:rFonts w:eastAsia="Calibri" w:cs="Times New Roman"/>
          <w:szCs w:val="30"/>
          <w:lang w:val="en-US"/>
        </w:rPr>
        <w:t xml:space="preserve">its </w:t>
      </w:r>
      <w:r w:rsidR="00BF61C6" w:rsidRPr="0017176C">
        <w:rPr>
          <w:rFonts w:eastAsia="Calibri" w:cs="Times New Roman"/>
          <w:szCs w:val="30"/>
          <w:lang w:val="en-US"/>
        </w:rPr>
        <w:t xml:space="preserve">decision to allocate a credit line to our country for a </w:t>
      </w:r>
      <w:r w:rsidR="00EB6B35" w:rsidRPr="0017176C">
        <w:rPr>
          <w:rFonts w:eastAsia="Calibri" w:cs="Times New Roman"/>
          <w:szCs w:val="30"/>
          <w:lang w:val="en-US"/>
        </w:rPr>
        <w:t xml:space="preserve">number </w:t>
      </w:r>
      <w:r w:rsidR="00BF61C6" w:rsidRPr="0017176C">
        <w:rPr>
          <w:rFonts w:eastAsia="Calibri" w:cs="Times New Roman"/>
          <w:szCs w:val="30"/>
          <w:lang w:val="en-US"/>
        </w:rPr>
        <w:t xml:space="preserve">of important projects. </w:t>
      </w:r>
    </w:p>
    <w:p w:rsidR="00BF61C6" w:rsidRPr="0017176C" w:rsidRDefault="00EB6B35" w:rsidP="001B11D5">
      <w:pPr>
        <w:spacing w:after="0" w:line="240" w:lineRule="auto"/>
        <w:ind w:firstLine="709"/>
        <w:jc w:val="both"/>
        <w:rPr>
          <w:rFonts w:eastAsia="Calibri" w:cs="Times New Roman"/>
          <w:szCs w:val="30"/>
          <w:lang w:val="en-US"/>
        </w:rPr>
      </w:pPr>
      <w:r w:rsidRPr="0017176C">
        <w:rPr>
          <w:rFonts w:eastAsia="Calibri" w:cs="Times New Roman"/>
          <w:szCs w:val="30"/>
          <w:lang w:val="en-US"/>
        </w:rPr>
        <w:t xml:space="preserve">The year </w:t>
      </w:r>
      <w:r w:rsidR="00BF61C6" w:rsidRPr="0017176C">
        <w:rPr>
          <w:rFonts w:eastAsia="Calibri" w:cs="Times New Roman"/>
          <w:szCs w:val="30"/>
          <w:lang w:val="en-US"/>
        </w:rPr>
        <w:t>2015 bec</w:t>
      </w:r>
      <w:r w:rsidRPr="0017176C">
        <w:rPr>
          <w:rFonts w:eastAsia="Calibri" w:cs="Times New Roman"/>
          <w:szCs w:val="30"/>
          <w:lang w:val="en-US"/>
        </w:rPr>
        <w:t>a</w:t>
      </w:r>
      <w:r w:rsidR="00BF61C6" w:rsidRPr="0017176C">
        <w:rPr>
          <w:rFonts w:eastAsia="Calibri" w:cs="Times New Roman"/>
          <w:szCs w:val="30"/>
          <w:lang w:val="en-US"/>
        </w:rPr>
        <w:t xml:space="preserve">me a turning point </w:t>
      </w:r>
      <w:r w:rsidRPr="0017176C">
        <w:rPr>
          <w:rFonts w:eastAsia="Calibri" w:cs="Times New Roman"/>
          <w:szCs w:val="30"/>
          <w:lang w:val="en-US"/>
        </w:rPr>
        <w:t xml:space="preserve">in </w:t>
      </w:r>
      <w:r w:rsidR="00BF61C6" w:rsidRPr="0017176C">
        <w:rPr>
          <w:rFonts w:eastAsia="Calibri" w:cs="Times New Roman"/>
          <w:szCs w:val="30"/>
          <w:lang w:val="en-US"/>
        </w:rPr>
        <w:t xml:space="preserve">Belarusian-Pakistani relations. The first in history official visit of the President of the Republic of Belarus </w:t>
      </w:r>
      <w:r w:rsidRPr="0017176C">
        <w:rPr>
          <w:rFonts w:eastAsia="Calibri" w:cs="Times New Roman"/>
          <w:szCs w:val="30"/>
          <w:lang w:val="en-US"/>
        </w:rPr>
        <w:t xml:space="preserve">to </w:t>
      </w:r>
      <w:r w:rsidR="00BF61C6" w:rsidRPr="0017176C">
        <w:rPr>
          <w:rFonts w:eastAsia="Calibri" w:cs="Times New Roman"/>
          <w:b/>
          <w:szCs w:val="30"/>
          <w:lang w:val="en-US"/>
        </w:rPr>
        <w:t>Pakistan</w:t>
      </w:r>
      <w:r w:rsidR="00BF61C6" w:rsidRPr="0017176C">
        <w:rPr>
          <w:rFonts w:eastAsia="Calibri" w:cs="Times New Roman"/>
          <w:szCs w:val="30"/>
          <w:lang w:val="en-US"/>
        </w:rPr>
        <w:t xml:space="preserve"> (May</w:t>
      </w:r>
      <w:r w:rsidR="00DA239A" w:rsidRPr="0017176C">
        <w:rPr>
          <w:rFonts w:eastAsia="Calibri" w:cs="Times New Roman"/>
          <w:szCs w:val="30"/>
          <w:lang w:val="en-US"/>
        </w:rPr>
        <w:t xml:space="preserve"> 28-29</w:t>
      </w:r>
      <w:r w:rsidR="00BF61C6" w:rsidRPr="0017176C">
        <w:rPr>
          <w:rFonts w:eastAsia="Calibri" w:cs="Times New Roman"/>
          <w:szCs w:val="30"/>
          <w:lang w:val="en-US"/>
        </w:rPr>
        <w:t xml:space="preserve">) and exchange of visits at the </w:t>
      </w:r>
      <w:r w:rsidRPr="0017176C">
        <w:rPr>
          <w:rFonts w:eastAsia="Calibri" w:cs="Times New Roman"/>
          <w:szCs w:val="30"/>
          <w:lang w:val="en-US"/>
        </w:rPr>
        <w:t xml:space="preserve">highest </w:t>
      </w:r>
      <w:r w:rsidR="00BF61C6" w:rsidRPr="0017176C">
        <w:rPr>
          <w:rFonts w:eastAsia="Calibri" w:cs="Times New Roman"/>
          <w:szCs w:val="30"/>
          <w:lang w:val="en-US"/>
        </w:rPr>
        <w:t xml:space="preserve">level </w:t>
      </w:r>
      <w:r w:rsidRPr="0017176C">
        <w:rPr>
          <w:rFonts w:eastAsia="Calibri" w:cs="Times New Roman"/>
          <w:szCs w:val="30"/>
          <w:lang w:val="en-US"/>
        </w:rPr>
        <w:t xml:space="preserve">stipulated </w:t>
      </w:r>
      <w:r w:rsidR="00BF61C6" w:rsidRPr="0017176C">
        <w:rPr>
          <w:rFonts w:eastAsia="Calibri" w:cs="Times New Roman"/>
          <w:szCs w:val="30"/>
          <w:lang w:val="en-US"/>
        </w:rPr>
        <w:t xml:space="preserve">basic institutional framework </w:t>
      </w:r>
      <w:r w:rsidRPr="0017176C">
        <w:rPr>
          <w:rFonts w:eastAsia="Calibri" w:cs="Times New Roman"/>
          <w:szCs w:val="30"/>
          <w:lang w:val="en-US"/>
        </w:rPr>
        <w:t xml:space="preserve">elaboration to </w:t>
      </w:r>
      <w:r w:rsidR="00BF61C6" w:rsidRPr="0017176C">
        <w:rPr>
          <w:rFonts w:eastAsia="Calibri" w:cs="Times New Roman"/>
          <w:szCs w:val="30"/>
          <w:lang w:val="en-US"/>
        </w:rPr>
        <w:t xml:space="preserve">enhance bilateral </w:t>
      </w:r>
      <w:r w:rsidRPr="0017176C">
        <w:rPr>
          <w:rFonts w:eastAsia="Calibri" w:cs="Times New Roman"/>
          <w:szCs w:val="30"/>
          <w:lang w:val="en-US"/>
        </w:rPr>
        <w:t xml:space="preserve">cooperation </w:t>
      </w:r>
      <w:r w:rsidR="00BF61C6" w:rsidRPr="0017176C">
        <w:rPr>
          <w:rFonts w:eastAsia="Calibri" w:cs="Times New Roman"/>
          <w:szCs w:val="30"/>
          <w:lang w:val="en-US"/>
        </w:rPr>
        <w:t xml:space="preserve">in a wide range of areas. </w:t>
      </w:r>
      <w:r w:rsidRPr="0017176C">
        <w:rPr>
          <w:rFonts w:eastAsia="Calibri" w:cs="Times New Roman"/>
          <w:szCs w:val="30"/>
          <w:lang w:val="en-US"/>
        </w:rPr>
        <w:t xml:space="preserve">A number of bilateral documents </w:t>
      </w:r>
      <w:r w:rsidR="0017176C" w:rsidRPr="0017176C">
        <w:rPr>
          <w:rFonts w:eastAsia="Calibri" w:cs="Times New Roman"/>
          <w:szCs w:val="30"/>
          <w:lang w:val="en-US"/>
        </w:rPr>
        <w:t>were</w:t>
      </w:r>
      <w:r w:rsidRPr="0017176C">
        <w:rPr>
          <w:rFonts w:eastAsia="Calibri" w:cs="Times New Roman"/>
          <w:szCs w:val="30"/>
          <w:lang w:val="en-US"/>
        </w:rPr>
        <w:t xml:space="preserve"> signed, including the </w:t>
      </w:r>
      <w:r w:rsidR="00BF61C6" w:rsidRPr="0017176C">
        <w:rPr>
          <w:rFonts w:eastAsia="Calibri" w:cs="Times New Roman"/>
          <w:szCs w:val="30"/>
          <w:lang w:val="en-US"/>
        </w:rPr>
        <w:t xml:space="preserve">Islamabad declaration of bilateral partnership, the Treaty of Friendship and Cooperation, </w:t>
      </w:r>
      <w:r w:rsidRPr="0017176C">
        <w:rPr>
          <w:rFonts w:eastAsia="Calibri" w:cs="Times New Roman"/>
          <w:szCs w:val="30"/>
          <w:lang w:val="en-US"/>
        </w:rPr>
        <w:t xml:space="preserve">a </w:t>
      </w:r>
      <w:r w:rsidR="00BF61C6" w:rsidRPr="0017176C">
        <w:rPr>
          <w:rFonts w:eastAsia="Calibri" w:cs="Times New Roman"/>
          <w:szCs w:val="30"/>
          <w:lang w:val="en-US"/>
        </w:rPr>
        <w:t>short and medium-term road map of bilateral cooperation.</w:t>
      </w:r>
    </w:p>
    <w:p w:rsidR="00BF61C6" w:rsidRPr="0017176C" w:rsidRDefault="00CE5970" w:rsidP="001B11D5">
      <w:pPr>
        <w:spacing w:after="0" w:line="240" w:lineRule="auto"/>
        <w:ind w:firstLine="709"/>
        <w:jc w:val="both"/>
        <w:rPr>
          <w:rFonts w:eastAsia="Calibri" w:cs="Times New Roman"/>
          <w:szCs w:val="30"/>
          <w:lang w:val="en-US"/>
        </w:rPr>
      </w:pPr>
      <w:r w:rsidRPr="0017176C">
        <w:rPr>
          <w:rFonts w:eastAsia="Calibri" w:cs="Times New Roman"/>
          <w:szCs w:val="30"/>
          <w:lang w:val="en-US"/>
        </w:rPr>
        <w:t xml:space="preserve">A serious step forward was made in </w:t>
      </w:r>
      <w:r w:rsidR="00BF61C6" w:rsidRPr="0017176C">
        <w:rPr>
          <w:rFonts w:eastAsia="Calibri" w:cs="Times New Roman"/>
          <w:szCs w:val="30"/>
          <w:lang w:val="en-US"/>
        </w:rPr>
        <w:t xml:space="preserve">cooperation with </w:t>
      </w:r>
      <w:r w:rsidR="00BF61C6" w:rsidRPr="0017176C">
        <w:rPr>
          <w:rFonts w:eastAsia="Calibri" w:cs="Times New Roman"/>
          <w:b/>
          <w:szCs w:val="30"/>
          <w:lang w:val="en-US"/>
        </w:rPr>
        <w:t>Vietnam</w:t>
      </w:r>
      <w:r w:rsidR="00BF61C6" w:rsidRPr="0017176C">
        <w:rPr>
          <w:rFonts w:eastAsia="Calibri" w:cs="Times New Roman"/>
          <w:szCs w:val="30"/>
          <w:lang w:val="en-US"/>
        </w:rPr>
        <w:t xml:space="preserve">. </w:t>
      </w:r>
      <w:r w:rsidR="00EB6B35" w:rsidRPr="0017176C">
        <w:rPr>
          <w:rFonts w:eastAsia="Calibri" w:cs="Times New Roman"/>
          <w:szCs w:val="30"/>
          <w:lang w:val="en-US"/>
        </w:rPr>
        <w:t xml:space="preserve">Agreements </w:t>
      </w:r>
      <w:r w:rsidR="00BF61C6" w:rsidRPr="0017176C">
        <w:rPr>
          <w:rFonts w:eastAsia="Calibri" w:cs="Times New Roman"/>
          <w:szCs w:val="30"/>
          <w:lang w:val="en-US"/>
        </w:rPr>
        <w:t xml:space="preserve">on strengthening of economic interaction, industrial cooperation and trade turnover growth were reached during the visit of the President of the Republic of Belarus </w:t>
      </w:r>
      <w:r w:rsidRPr="0017176C">
        <w:rPr>
          <w:rFonts w:eastAsia="Calibri" w:cs="Times New Roman"/>
          <w:szCs w:val="30"/>
          <w:lang w:val="en-US"/>
        </w:rPr>
        <w:t xml:space="preserve">to </w:t>
      </w:r>
      <w:r w:rsidR="00BF61C6" w:rsidRPr="0017176C">
        <w:rPr>
          <w:rFonts w:eastAsia="Calibri" w:cs="Times New Roman"/>
          <w:szCs w:val="30"/>
          <w:lang w:val="en-US"/>
        </w:rPr>
        <w:t>Hanoi (December</w:t>
      </w:r>
      <w:r w:rsidR="00DA239A" w:rsidRPr="0017176C">
        <w:rPr>
          <w:rFonts w:eastAsia="Calibri" w:cs="Times New Roman"/>
          <w:szCs w:val="30"/>
          <w:lang w:val="en-US"/>
        </w:rPr>
        <w:t xml:space="preserve"> 8-9</w:t>
      </w:r>
      <w:r w:rsidR="00BF61C6" w:rsidRPr="0017176C">
        <w:rPr>
          <w:rFonts w:eastAsia="Calibri" w:cs="Times New Roman"/>
          <w:szCs w:val="30"/>
          <w:lang w:val="en-US"/>
        </w:rPr>
        <w:t xml:space="preserve">). </w:t>
      </w:r>
      <w:r w:rsidRPr="0017176C">
        <w:rPr>
          <w:rFonts w:eastAsia="Calibri" w:cs="Times New Roman"/>
          <w:szCs w:val="30"/>
          <w:lang w:val="en-US"/>
        </w:rPr>
        <w:t xml:space="preserve">A </w:t>
      </w:r>
      <w:r w:rsidR="00BF61C6" w:rsidRPr="0017176C">
        <w:rPr>
          <w:rFonts w:eastAsia="Calibri" w:cs="Times New Roman"/>
          <w:szCs w:val="30"/>
          <w:lang w:val="en-US"/>
        </w:rPr>
        <w:t>Free Trade Agreement signed between the E</w:t>
      </w:r>
      <w:r w:rsidR="00735803" w:rsidRPr="0017176C">
        <w:rPr>
          <w:rFonts w:eastAsia="Calibri" w:cs="Times New Roman"/>
          <w:szCs w:val="30"/>
          <w:lang w:val="en-US"/>
        </w:rPr>
        <w:t>A</w:t>
      </w:r>
      <w:r w:rsidR="00BF61C6" w:rsidRPr="0017176C">
        <w:rPr>
          <w:rFonts w:eastAsia="Calibri" w:cs="Times New Roman"/>
          <w:szCs w:val="30"/>
          <w:lang w:val="en-US"/>
        </w:rPr>
        <w:t xml:space="preserve">EU and Vietnam opens new horizons for development of </w:t>
      </w:r>
      <w:r w:rsidR="006165CE" w:rsidRPr="0017176C">
        <w:rPr>
          <w:rFonts w:eastAsia="Calibri" w:cs="Times New Roman"/>
          <w:szCs w:val="30"/>
          <w:lang w:val="en-US"/>
        </w:rPr>
        <w:t xml:space="preserve">bilateral </w:t>
      </w:r>
      <w:r w:rsidR="00BF61C6" w:rsidRPr="0017176C">
        <w:rPr>
          <w:rFonts w:eastAsia="Calibri" w:cs="Times New Roman"/>
          <w:szCs w:val="30"/>
          <w:lang w:val="en-US"/>
        </w:rPr>
        <w:t xml:space="preserve">trade and economic relations and </w:t>
      </w:r>
      <w:r w:rsidRPr="0017176C">
        <w:rPr>
          <w:rFonts w:eastAsia="Calibri" w:cs="Times New Roman"/>
          <w:szCs w:val="30"/>
          <w:lang w:val="en-US"/>
        </w:rPr>
        <w:t xml:space="preserve">will </w:t>
      </w:r>
      <w:r w:rsidR="00BF61C6" w:rsidRPr="0017176C">
        <w:rPr>
          <w:rFonts w:eastAsia="Calibri" w:cs="Times New Roman"/>
          <w:szCs w:val="30"/>
          <w:lang w:val="en-US"/>
        </w:rPr>
        <w:t>facilitate</w:t>
      </w:r>
      <w:r w:rsidRPr="0017176C">
        <w:rPr>
          <w:rFonts w:eastAsia="Calibri" w:cs="Times New Roman"/>
          <w:szCs w:val="30"/>
          <w:lang w:val="en-US"/>
        </w:rPr>
        <w:t xml:space="preserve"> </w:t>
      </w:r>
      <w:r w:rsidR="00BF61C6" w:rsidRPr="0017176C">
        <w:rPr>
          <w:rFonts w:eastAsia="Calibri" w:cs="Times New Roman"/>
          <w:szCs w:val="30"/>
          <w:lang w:val="en-US"/>
        </w:rPr>
        <w:t xml:space="preserve">strengthening of Belarusian products position in Southeast Asia with </w:t>
      </w:r>
      <w:r w:rsidR="006165CE" w:rsidRPr="0017176C">
        <w:rPr>
          <w:rFonts w:eastAsia="Calibri" w:cs="Times New Roman"/>
          <w:szCs w:val="30"/>
          <w:lang w:val="en-US"/>
        </w:rPr>
        <w:t xml:space="preserve">a </w:t>
      </w:r>
      <w:r w:rsidR="00BF61C6" w:rsidRPr="0017176C">
        <w:rPr>
          <w:rFonts w:eastAsia="Calibri" w:cs="Times New Roman"/>
          <w:szCs w:val="30"/>
          <w:lang w:val="en-US"/>
        </w:rPr>
        <w:t xml:space="preserve">perspective of </w:t>
      </w:r>
      <w:r w:rsidR="006165CE" w:rsidRPr="0017176C">
        <w:rPr>
          <w:rFonts w:eastAsia="Calibri" w:cs="Times New Roman"/>
          <w:szCs w:val="30"/>
          <w:lang w:val="en-US"/>
        </w:rPr>
        <w:t xml:space="preserve">its </w:t>
      </w:r>
      <w:r w:rsidR="00BF61C6" w:rsidRPr="0017176C">
        <w:rPr>
          <w:rFonts w:eastAsia="Calibri" w:cs="Times New Roman"/>
          <w:szCs w:val="30"/>
          <w:lang w:val="en-US"/>
        </w:rPr>
        <w:t xml:space="preserve">entry to the </w:t>
      </w:r>
      <w:r w:rsidR="006165CE" w:rsidRPr="0017176C">
        <w:rPr>
          <w:rFonts w:eastAsia="Calibri" w:cs="Times New Roman"/>
          <w:szCs w:val="30"/>
          <w:lang w:val="en-US"/>
        </w:rPr>
        <w:t xml:space="preserve">ASEAN </w:t>
      </w:r>
      <w:r w:rsidR="00BF61C6" w:rsidRPr="0017176C">
        <w:rPr>
          <w:rFonts w:eastAsia="Calibri" w:cs="Times New Roman"/>
          <w:szCs w:val="30"/>
          <w:lang w:val="en-US"/>
        </w:rPr>
        <w:t xml:space="preserve">markets </w:t>
      </w:r>
      <w:r w:rsidR="006165CE" w:rsidRPr="0017176C">
        <w:rPr>
          <w:rFonts w:eastAsia="Calibri" w:cs="Times New Roman"/>
          <w:szCs w:val="30"/>
          <w:lang w:val="en-US"/>
        </w:rPr>
        <w:t>as well</w:t>
      </w:r>
      <w:r w:rsidR="00BF61C6" w:rsidRPr="0017176C">
        <w:rPr>
          <w:rFonts w:eastAsia="Calibri" w:cs="Times New Roman"/>
          <w:szCs w:val="30"/>
          <w:lang w:val="en-US"/>
        </w:rPr>
        <w:t xml:space="preserve">. </w:t>
      </w:r>
    </w:p>
    <w:p w:rsidR="00BF61C6" w:rsidRPr="0017176C" w:rsidRDefault="006165CE" w:rsidP="001B11D5">
      <w:pPr>
        <w:spacing w:after="0" w:line="240" w:lineRule="auto"/>
        <w:ind w:firstLine="709"/>
        <w:jc w:val="both"/>
        <w:rPr>
          <w:rFonts w:eastAsia="Calibri" w:cs="Times New Roman"/>
          <w:szCs w:val="30"/>
          <w:lang w:val="en-US"/>
        </w:rPr>
      </w:pPr>
      <w:r w:rsidRPr="0017176C">
        <w:rPr>
          <w:rFonts w:eastAsia="Calibri" w:cs="Times New Roman"/>
          <w:szCs w:val="30"/>
          <w:lang w:val="en-US"/>
        </w:rPr>
        <w:t xml:space="preserve">Cooperation </w:t>
      </w:r>
      <w:r w:rsidR="00BF61C6" w:rsidRPr="0017176C">
        <w:rPr>
          <w:rFonts w:eastAsia="Calibri" w:cs="Times New Roman"/>
          <w:szCs w:val="30"/>
          <w:lang w:val="en-US"/>
        </w:rPr>
        <w:t xml:space="preserve">with </w:t>
      </w:r>
      <w:r w:rsidR="00BF61C6" w:rsidRPr="0017176C">
        <w:rPr>
          <w:rFonts w:eastAsia="Calibri" w:cs="Times New Roman"/>
          <w:b/>
          <w:szCs w:val="30"/>
          <w:lang w:val="en-US"/>
        </w:rPr>
        <w:t>Mongolia</w:t>
      </w:r>
      <w:r w:rsidR="00BF61C6" w:rsidRPr="0017176C">
        <w:rPr>
          <w:rFonts w:eastAsia="Calibri" w:cs="Times New Roman"/>
          <w:szCs w:val="30"/>
          <w:lang w:val="en-US"/>
        </w:rPr>
        <w:t xml:space="preserve"> noticeably </w:t>
      </w:r>
      <w:r w:rsidRPr="0017176C">
        <w:rPr>
          <w:rFonts w:eastAsia="Calibri" w:cs="Times New Roman"/>
          <w:szCs w:val="30"/>
          <w:lang w:val="en-US"/>
        </w:rPr>
        <w:t>increased</w:t>
      </w:r>
      <w:r w:rsidRPr="0017176C" w:rsidDel="006165CE">
        <w:rPr>
          <w:rFonts w:eastAsia="Calibri" w:cs="Times New Roman"/>
          <w:szCs w:val="30"/>
          <w:lang w:val="en-US"/>
        </w:rPr>
        <w:t xml:space="preserve"> </w:t>
      </w:r>
      <w:r w:rsidR="00BF61C6" w:rsidRPr="0017176C">
        <w:rPr>
          <w:rFonts w:eastAsia="Calibri" w:cs="Times New Roman"/>
          <w:szCs w:val="30"/>
          <w:lang w:val="en-US"/>
        </w:rPr>
        <w:t xml:space="preserve">in all areas. In July 2015 the Heads of States met at the SCO summit in Ufa. </w:t>
      </w:r>
      <w:r w:rsidR="00FC4BC2" w:rsidRPr="0017176C">
        <w:rPr>
          <w:rFonts w:eastAsia="Calibri" w:cs="Times New Roman"/>
          <w:szCs w:val="30"/>
          <w:lang w:val="en-US"/>
        </w:rPr>
        <w:t xml:space="preserve">Foreign </w:t>
      </w:r>
      <w:r w:rsidR="00BF61C6" w:rsidRPr="0017176C">
        <w:rPr>
          <w:rFonts w:eastAsia="Calibri" w:cs="Times New Roman"/>
          <w:szCs w:val="30"/>
          <w:lang w:val="en-US"/>
        </w:rPr>
        <w:t xml:space="preserve">Ministers </w:t>
      </w:r>
      <w:r w:rsidR="00FC4BC2" w:rsidRPr="0017176C">
        <w:rPr>
          <w:rFonts w:eastAsia="Calibri" w:cs="Times New Roman"/>
          <w:szCs w:val="30"/>
          <w:lang w:val="en-US"/>
        </w:rPr>
        <w:t xml:space="preserve">held negotiations during </w:t>
      </w:r>
      <w:r w:rsidR="00BF61C6" w:rsidRPr="0017176C">
        <w:rPr>
          <w:rFonts w:eastAsia="Calibri" w:cs="Times New Roman"/>
          <w:szCs w:val="30"/>
          <w:lang w:val="en-US"/>
        </w:rPr>
        <w:t xml:space="preserve">the OSCE </w:t>
      </w:r>
      <w:r w:rsidR="00384C83" w:rsidRPr="0017176C">
        <w:rPr>
          <w:rFonts w:eastAsia="Calibri" w:cs="Times New Roman"/>
          <w:szCs w:val="30"/>
          <w:lang w:val="en-US"/>
        </w:rPr>
        <w:t xml:space="preserve">Ministerial </w:t>
      </w:r>
      <w:r w:rsidR="00BF61C6" w:rsidRPr="0017176C">
        <w:rPr>
          <w:rFonts w:eastAsia="Calibri" w:cs="Times New Roman"/>
          <w:szCs w:val="30"/>
          <w:lang w:val="en-US"/>
        </w:rPr>
        <w:t xml:space="preserve">Council in Belgrade. </w:t>
      </w:r>
      <w:r w:rsidR="00384C83" w:rsidRPr="0017176C">
        <w:rPr>
          <w:rFonts w:eastAsia="Calibri" w:cs="Times New Roman"/>
          <w:szCs w:val="30"/>
          <w:lang w:val="en-US"/>
        </w:rPr>
        <w:t>Inter</w:t>
      </w:r>
      <w:r w:rsidR="00BF61C6" w:rsidRPr="0017176C">
        <w:rPr>
          <w:rFonts w:eastAsia="Calibri" w:cs="Times New Roman"/>
          <w:szCs w:val="30"/>
          <w:lang w:val="en-US"/>
        </w:rPr>
        <w:t>-parliamentary</w:t>
      </w:r>
      <w:r w:rsidR="00384C83" w:rsidRPr="0017176C">
        <w:rPr>
          <w:rFonts w:eastAsia="Calibri" w:cs="Times New Roman"/>
          <w:szCs w:val="30"/>
          <w:lang w:val="en-US"/>
        </w:rPr>
        <w:t xml:space="preserve"> cooperation became more intensive as well</w:t>
      </w:r>
      <w:r w:rsidR="00BF61C6" w:rsidRPr="0017176C">
        <w:rPr>
          <w:rFonts w:eastAsia="Calibri" w:cs="Times New Roman"/>
          <w:szCs w:val="30"/>
          <w:lang w:val="en-US"/>
        </w:rPr>
        <w:t xml:space="preserve">. </w:t>
      </w:r>
    </w:p>
    <w:p w:rsidR="00BF61C6" w:rsidRPr="0017176C" w:rsidRDefault="00BF61C6" w:rsidP="001B11D5">
      <w:pPr>
        <w:spacing w:after="0" w:line="240" w:lineRule="auto"/>
        <w:ind w:firstLine="709"/>
        <w:jc w:val="both"/>
        <w:rPr>
          <w:rFonts w:eastAsia="Calibri" w:cs="Times New Roman"/>
          <w:szCs w:val="30"/>
          <w:lang w:val="en-US"/>
        </w:rPr>
      </w:pPr>
      <w:r w:rsidRPr="0017176C">
        <w:rPr>
          <w:rFonts w:eastAsia="Calibri" w:cs="Times New Roman"/>
          <w:szCs w:val="30"/>
          <w:lang w:val="en-US"/>
        </w:rPr>
        <w:t xml:space="preserve">In May 2015 the State Minister for Foreign Affairs of </w:t>
      </w:r>
      <w:r w:rsidRPr="0017176C">
        <w:rPr>
          <w:rFonts w:eastAsia="Calibri" w:cs="Times New Roman"/>
          <w:b/>
          <w:szCs w:val="30"/>
          <w:lang w:val="en-US"/>
        </w:rPr>
        <w:t>Japan</w:t>
      </w:r>
      <w:r w:rsidRPr="0017176C">
        <w:rPr>
          <w:rFonts w:eastAsia="Calibri" w:cs="Times New Roman"/>
          <w:szCs w:val="30"/>
          <w:lang w:val="en-US"/>
        </w:rPr>
        <w:t xml:space="preserve"> visited our country for the first time. In December 2015 </w:t>
      </w:r>
      <w:r w:rsidR="00384C83" w:rsidRPr="0017176C">
        <w:rPr>
          <w:rFonts w:eastAsia="Calibri" w:cs="Times New Roman"/>
          <w:szCs w:val="30"/>
          <w:lang w:val="en-US"/>
        </w:rPr>
        <w:t xml:space="preserve">Belarus Foreign </w:t>
      </w:r>
      <w:r w:rsidRPr="0017176C">
        <w:rPr>
          <w:rFonts w:eastAsia="Calibri" w:cs="Times New Roman"/>
          <w:szCs w:val="30"/>
          <w:lang w:val="en-US"/>
        </w:rPr>
        <w:t xml:space="preserve">Minister met the newly appointed State Minister for Foreign Affairs of Japan </w:t>
      </w:r>
      <w:r w:rsidR="00384C83" w:rsidRPr="0017176C">
        <w:rPr>
          <w:rFonts w:eastAsia="Calibri" w:cs="Times New Roman"/>
          <w:szCs w:val="30"/>
          <w:lang w:val="en-US"/>
        </w:rPr>
        <w:t>on the sidelines of the</w:t>
      </w:r>
      <w:r w:rsidR="00384C83" w:rsidRPr="0017176C" w:rsidDel="00384C83">
        <w:rPr>
          <w:rFonts w:eastAsia="Calibri" w:cs="Times New Roman"/>
          <w:szCs w:val="30"/>
          <w:lang w:val="en-US"/>
        </w:rPr>
        <w:t xml:space="preserve"> </w:t>
      </w:r>
      <w:r w:rsidRPr="0017176C">
        <w:rPr>
          <w:rFonts w:eastAsia="Calibri" w:cs="Times New Roman"/>
          <w:szCs w:val="30"/>
          <w:lang w:val="en-US"/>
        </w:rPr>
        <w:t xml:space="preserve">OSCE </w:t>
      </w:r>
      <w:r w:rsidR="00384C83" w:rsidRPr="0017176C">
        <w:rPr>
          <w:rFonts w:eastAsia="Calibri" w:cs="Times New Roman"/>
          <w:szCs w:val="30"/>
          <w:lang w:val="en-US"/>
        </w:rPr>
        <w:t xml:space="preserve">Ministerial </w:t>
      </w:r>
      <w:r w:rsidRPr="0017176C">
        <w:rPr>
          <w:rFonts w:eastAsia="Calibri" w:cs="Times New Roman"/>
          <w:szCs w:val="30"/>
          <w:lang w:val="en-US"/>
        </w:rPr>
        <w:t xml:space="preserve">Council. </w:t>
      </w:r>
    </w:p>
    <w:p w:rsidR="00BF61C6" w:rsidRPr="0017176C" w:rsidRDefault="00CC0CDC" w:rsidP="001B11D5">
      <w:pPr>
        <w:spacing w:after="0" w:line="240" w:lineRule="auto"/>
        <w:ind w:firstLine="709"/>
        <w:jc w:val="both"/>
        <w:rPr>
          <w:rFonts w:eastAsia="Calibri" w:cs="Times New Roman"/>
          <w:szCs w:val="30"/>
          <w:lang w:val="en-US"/>
        </w:rPr>
      </w:pPr>
      <w:r w:rsidRPr="0017176C">
        <w:rPr>
          <w:rFonts w:eastAsia="Calibri" w:cs="Times New Roman"/>
          <w:szCs w:val="30"/>
          <w:lang w:val="en-US"/>
        </w:rPr>
        <w:t xml:space="preserve">As </w:t>
      </w:r>
      <w:r w:rsidR="006E7A9B" w:rsidRPr="0017176C">
        <w:rPr>
          <w:rFonts w:eastAsia="Calibri" w:cs="Times New Roman"/>
          <w:szCs w:val="30"/>
          <w:lang w:val="en-US"/>
        </w:rPr>
        <w:t xml:space="preserve">a </w:t>
      </w:r>
      <w:r w:rsidR="00BF61C6" w:rsidRPr="0017176C">
        <w:rPr>
          <w:rFonts w:eastAsia="Calibri" w:cs="Times New Roman"/>
          <w:szCs w:val="30"/>
          <w:lang w:val="en-US"/>
        </w:rPr>
        <w:t>result of the purposeful work</w:t>
      </w:r>
      <w:r w:rsidRPr="00CC0CDC">
        <w:rPr>
          <w:rFonts w:eastAsia="Calibri" w:cs="Times New Roman"/>
          <w:szCs w:val="30"/>
          <w:lang w:val="en-US"/>
        </w:rPr>
        <w:t xml:space="preserve"> </w:t>
      </w:r>
      <w:r w:rsidRPr="0017176C">
        <w:rPr>
          <w:rFonts w:eastAsia="Calibri" w:cs="Times New Roman"/>
          <w:szCs w:val="30"/>
          <w:lang w:val="en-US"/>
        </w:rPr>
        <w:t>in 2015</w:t>
      </w:r>
      <w:r w:rsidR="00BF61C6" w:rsidRPr="0017176C">
        <w:rPr>
          <w:rFonts w:eastAsia="Calibri" w:cs="Times New Roman"/>
          <w:szCs w:val="30"/>
          <w:lang w:val="en-US"/>
        </w:rPr>
        <w:t xml:space="preserve"> Belarus received </w:t>
      </w:r>
      <w:r w:rsidR="00B651C3" w:rsidRPr="0017176C">
        <w:rPr>
          <w:rFonts w:eastAsia="Calibri" w:cs="Times New Roman"/>
          <w:szCs w:val="30"/>
          <w:lang w:val="en-US"/>
        </w:rPr>
        <w:t xml:space="preserve">observer </w:t>
      </w:r>
      <w:r w:rsidR="00BF61C6" w:rsidRPr="0017176C">
        <w:rPr>
          <w:rFonts w:eastAsia="Calibri" w:cs="Times New Roman"/>
          <w:szCs w:val="30"/>
          <w:lang w:val="en-US"/>
        </w:rPr>
        <w:t xml:space="preserve">status in the SCO. Belarus is able to complement the economic cooperation </w:t>
      </w:r>
      <w:r w:rsidR="00B651C3" w:rsidRPr="0017176C">
        <w:rPr>
          <w:rFonts w:eastAsia="Calibri" w:cs="Times New Roman"/>
          <w:szCs w:val="30"/>
          <w:lang w:val="en-US"/>
        </w:rPr>
        <w:lastRenderedPageBreak/>
        <w:t xml:space="preserve">within </w:t>
      </w:r>
      <w:r w:rsidR="00BF61C6" w:rsidRPr="0017176C">
        <w:rPr>
          <w:rFonts w:eastAsia="Calibri" w:cs="Times New Roman"/>
          <w:szCs w:val="30"/>
          <w:lang w:val="en-US"/>
        </w:rPr>
        <w:t xml:space="preserve">the SCO </w:t>
      </w:r>
      <w:r w:rsidR="00B651C3" w:rsidRPr="0017176C">
        <w:rPr>
          <w:rFonts w:eastAsia="Calibri" w:cs="Times New Roman"/>
          <w:szCs w:val="30"/>
          <w:lang w:val="en-US"/>
        </w:rPr>
        <w:t xml:space="preserve">using its transit, industrial and scientific potential </w:t>
      </w:r>
      <w:r w:rsidR="00BF61C6" w:rsidRPr="0017176C">
        <w:rPr>
          <w:rFonts w:eastAsia="Calibri" w:cs="Times New Roman"/>
          <w:szCs w:val="30"/>
          <w:lang w:val="en-US"/>
        </w:rPr>
        <w:t xml:space="preserve">and </w:t>
      </w:r>
      <w:r w:rsidR="00B651C3" w:rsidRPr="0017176C">
        <w:rPr>
          <w:rFonts w:eastAsia="Calibri" w:cs="Times New Roman"/>
          <w:szCs w:val="30"/>
          <w:lang w:val="en-US"/>
        </w:rPr>
        <w:t xml:space="preserve">is </w:t>
      </w:r>
      <w:r w:rsidR="00BF61C6" w:rsidRPr="0017176C">
        <w:rPr>
          <w:rFonts w:eastAsia="Calibri" w:cs="Times New Roman"/>
          <w:szCs w:val="30"/>
          <w:lang w:val="en-US"/>
        </w:rPr>
        <w:t>willing to actively participate in coordination of issues</w:t>
      </w:r>
      <w:r w:rsidR="00B651C3" w:rsidRPr="0017176C">
        <w:rPr>
          <w:rFonts w:eastAsia="Calibri" w:cs="Times New Roman"/>
          <w:szCs w:val="30"/>
          <w:lang w:val="en-US"/>
        </w:rPr>
        <w:t xml:space="preserve"> related to </w:t>
      </w:r>
      <w:r w:rsidR="00BF61C6" w:rsidRPr="0017176C">
        <w:rPr>
          <w:rFonts w:eastAsia="Calibri" w:cs="Times New Roman"/>
          <w:szCs w:val="30"/>
          <w:lang w:val="en-US"/>
        </w:rPr>
        <w:t xml:space="preserve">security in the region. </w:t>
      </w:r>
    </w:p>
    <w:p w:rsidR="00BF61C6" w:rsidRPr="0017176C" w:rsidRDefault="00BF61C6" w:rsidP="001B11D5">
      <w:pPr>
        <w:spacing w:after="0" w:line="240" w:lineRule="auto"/>
        <w:ind w:firstLine="709"/>
        <w:jc w:val="both"/>
        <w:rPr>
          <w:rFonts w:eastAsia="Calibri" w:cs="Times New Roman"/>
          <w:szCs w:val="30"/>
          <w:lang w:val="en-US"/>
        </w:rPr>
      </w:pPr>
    </w:p>
    <w:p w:rsidR="00C430A4" w:rsidRPr="0017176C" w:rsidRDefault="00C430A4" w:rsidP="001B11D5">
      <w:pPr>
        <w:overflowPunct w:val="0"/>
        <w:autoSpaceDE w:val="0"/>
        <w:autoSpaceDN w:val="0"/>
        <w:adjustRightInd w:val="0"/>
        <w:spacing w:after="0" w:line="240" w:lineRule="auto"/>
        <w:ind w:firstLine="709"/>
        <w:jc w:val="both"/>
        <w:rPr>
          <w:rFonts w:eastAsia="Times New Roman" w:cs="Times New Roman"/>
          <w:color w:val="000000"/>
          <w:szCs w:val="30"/>
          <w:lang w:val="en-US" w:eastAsia="ru-RU"/>
        </w:rPr>
      </w:pPr>
      <w:r w:rsidRPr="0017176C">
        <w:rPr>
          <w:rFonts w:eastAsia="Calibri" w:cs="Times New Roman"/>
          <w:szCs w:val="30"/>
          <w:lang w:val="en-US"/>
        </w:rPr>
        <w:t xml:space="preserve">9. </w:t>
      </w:r>
      <w:r w:rsidR="0017176C" w:rsidRPr="0017176C">
        <w:rPr>
          <w:rFonts w:eastAsia="Calibri" w:cs="Times New Roman"/>
          <w:color w:val="000000"/>
          <w:szCs w:val="30"/>
          <w:lang w:val="en-US"/>
        </w:rPr>
        <w:t xml:space="preserve">Main </w:t>
      </w:r>
      <w:r w:rsidRPr="0017176C">
        <w:rPr>
          <w:rFonts w:eastAsia="Calibri" w:cs="Times New Roman"/>
          <w:color w:val="000000"/>
          <w:szCs w:val="30"/>
          <w:lang w:val="en-US"/>
        </w:rPr>
        <w:t xml:space="preserve">efforts in development of cooperation with the countries of </w:t>
      </w:r>
      <w:r w:rsidRPr="0017176C">
        <w:rPr>
          <w:rFonts w:eastAsia="Calibri" w:cs="Times New Roman"/>
          <w:b/>
          <w:color w:val="000000"/>
          <w:szCs w:val="30"/>
          <w:lang w:val="en-US"/>
        </w:rPr>
        <w:t>Latin America</w:t>
      </w:r>
      <w:r w:rsidRPr="0017176C">
        <w:rPr>
          <w:rFonts w:eastAsia="Calibri" w:cs="Times New Roman"/>
          <w:color w:val="000000"/>
          <w:szCs w:val="30"/>
          <w:lang w:val="en-US"/>
        </w:rPr>
        <w:t xml:space="preserve"> were aimed at strengthening dialogue with our key partners, further geographic expansion of bilateral contacts, </w:t>
      </w:r>
      <w:proofErr w:type="gramStart"/>
      <w:r w:rsidRPr="0017176C">
        <w:rPr>
          <w:rFonts w:eastAsia="Calibri" w:cs="Times New Roman"/>
          <w:color w:val="000000"/>
          <w:szCs w:val="30"/>
          <w:lang w:val="en-US"/>
        </w:rPr>
        <w:t>development</w:t>
      </w:r>
      <w:proofErr w:type="gramEnd"/>
      <w:r w:rsidRPr="0017176C">
        <w:rPr>
          <w:rFonts w:eastAsia="Calibri" w:cs="Times New Roman"/>
          <w:color w:val="000000"/>
          <w:szCs w:val="30"/>
          <w:lang w:val="en-US"/>
        </w:rPr>
        <w:t xml:space="preserve"> of economic ties in promising industries.</w:t>
      </w:r>
    </w:p>
    <w:p w:rsidR="00C430A4" w:rsidRPr="0017176C" w:rsidRDefault="00C430A4" w:rsidP="001B11D5">
      <w:pPr>
        <w:spacing w:after="0" w:line="240" w:lineRule="auto"/>
        <w:ind w:firstLine="709"/>
        <w:jc w:val="both"/>
        <w:rPr>
          <w:rFonts w:eastAsia="Times New Roman" w:cs="Times New Roman"/>
          <w:szCs w:val="30"/>
          <w:lang w:val="en-US" w:eastAsia="ru-RU"/>
        </w:rPr>
      </w:pPr>
      <w:r w:rsidRPr="0017176C">
        <w:rPr>
          <w:rFonts w:eastAsia="Times New Roman" w:cs="Times New Roman"/>
          <w:color w:val="000000"/>
          <w:szCs w:val="30"/>
          <w:lang w:val="en-US" w:eastAsia="ru-RU"/>
        </w:rPr>
        <w:t xml:space="preserve">The meetings of the Head of </w:t>
      </w:r>
      <w:r w:rsidR="00B651C3" w:rsidRPr="0017176C">
        <w:rPr>
          <w:rFonts w:eastAsia="Times New Roman" w:cs="Times New Roman"/>
          <w:color w:val="000000"/>
          <w:szCs w:val="30"/>
          <w:lang w:val="en-US" w:eastAsia="ru-RU"/>
        </w:rPr>
        <w:t xml:space="preserve">State </w:t>
      </w:r>
      <w:r w:rsidRPr="0017176C">
        <w:rPr>
          <w:rFonts w:eastAsia="Times New Roman" w:cs="Times New Roman"/>
          <w:color w:val="000000"/>
          <w:szCs w:val="30"/>
          <w:lang w:val="en-US" w:eastAsia="ru-RU"/>
        </w:rPr>
        <w:t xml:space="preserve">with the Presidents of Venezuela (May), Cuba and Ecuador (September), </w:t>
      </w:r>
      <w:r w:rsidR="00B651C3" w:rsidRPr="0017176C">
        <w:rPr>
          <w:rFonts w:eastAsia="Times New Roman" w:cs="Times New Roman"/>
          <w:color w:val="000000"/>
          <w:szCs w:val="30"/>
          <w:lang w:val="en-US" w:eastAsia="ru-RU"/>
        </w:rPr>
        <w:t xml:space="preserve">as well as </w:t>
      </w:r>
      <w:r w:rsidRPr="0017176C">
        <w:rPr>
          <w:rFonts w:eastAsia="Times New Roman" w:cs="Times New Roman"/>
          <w:color w:val="000000"/>
          <w:szCs w:val="30"/>
          <w:lang w:val="en-US" w:eastAsia="ru-RU"/>
        </w:rPr>
        <w:t>meetings of joint commissions on trade and economic cooperation with Ecuador, Nicaragua and Argentina, visits of Belarus Foreign Ministry senior officials to El Salvador, Nicaragua and Argentina contributed to the implementation of this strategy.</w:t>
      </w:r>
      <w:r w:rsidR="00CF300E" w:rsidRPr="0017176C">
        <w:rPr>
          <w:rFonts w:eastAsia="Times New Roman" w:cs="Times New Roman"/>
          <w:color w:val="000000"/>
          <w:szCs w:val="30"/>
          <w:lang w:val="en-US" w:eastAsia="ru-RU"/>
        </w:rPr>
        <w:t xml:space="preserve"> </w:t>
      </w:r>
      <w:r w:rsidR="0017176C" w:rsidRPr="0017176C">
        <w:rPr>
          <w:rFonts w:eastAsia="Times New Roman" w:cs="Times New Roman"/>
          <w:szCs w:val="30"/>
          <w:lang w:val="en-US" w:eastAsia="ru-RU"/>
        </w:rPr>
        <w:t xml:space="preserve">First </w:t>
      </w:r>
      <w:r w:rsidRPr="0017176C">
        <w:rPr>
          <w:rFonts w:eastAsia="Times New Roman" w:cs="Times New Roman"/>
          <w:szCs w:val="30"/>
          <w:lang w:val="en-US" w:eastAsia="ru-RU"/>
        </w:rPr>
        <w:t xml:space="preserve">consultations with the Foreign Ministry of Mexico were held </w:t>
      </w:r>
      <w:r w:rsidR="00CF300E" w:rsidRPr="0017176C">
        <w:rPr>
          <w:rFonts w:eastAsia="Times New Roman" w:cs="Times New Roman"/>
          <w:szCs w:val="30"/>
          <w:lang w:val="en-US" w:eastAsia="ru-RU"/>
        </w:rPr>
        <w:t xml:space="preserve">in June 2015 </w:t>
      </w:r>
      <w:r w:rsidRPr="0017176C">
        <w:rPr>
          <w:rFonts w:eastAsia="Times New Roman" w:cs="Times New Roman"/>
          <w:szCs w:val="30"/>
          <w:lang w:val="en-US" w:eastAsia="ru-RU"/>
        </w:rPr>
        <w:t xml:space="preserve">and resulted in agreement to </w:t>
      </w:r>
      <w:r w:rsidR="001F1633" w:rsidRPr="0017176C">
        <w:rPr>
          <w:rFonts w:eastAsia="Times New Roman" w:cs="Times New Roman"/>
          <w:szCs w:val="30"/>
          <w:lang w:val="en-US" w:eastAsia="ru-RU"/>
        </w:rPr>
        <w:t xml:space="preserve">have </w:t>
      </w:r>
      <w:r w:rsidR="00CF300E" w:rsidRPr="0017176C">
        <w:rPr>
          <w:rFonts w:eastAsia="Times New Roman" w:cs="Times New Roman"/>
          <w:szCs w:val="30"/>
          <w:lang w:val="en-US" w:eastAsia="ru-RU"/>
        </w:rPr>
        <w:t xml:space="preserve">a </w:t>
      </w:r>
      <w:r w:rsidRPr="0017176C">
        <w:rPr>
          <w:rFonts w:eastAsia="Times New Roman" w:cs="Times New Roman"/>
          <w:szCs w:val="30"/>
          <w:lang w:val="en-US" w:eastAsia="ru-RU"/>
        </w:rPr>
        <w:t>first Belarus-Mexican economic forum. Practical cooperation with Chili was established.</w:t>
      </w:r>
      <w:r w:rsidR="00970336" w:rsidRPr="0017176C">
        <w:rPr>
          <w:rFonts w:eastAsia="Times New Roman" w:cs="Times New Roman"/>
          <w:szCs w:val="30"/>
          <w:lang w:val="en-US" w:eastAsia="ru-RU"/>
        </w:rPr>
        <w:t xml:space="preserve"> </w:t>
      </w:r>
    </w:p>
    <w:p w:rsidR="00C430A4" w:rsidRPr="0017176C" w:rsidRDefault="00C430A4" w:rsidP="001B11D5">
      <w:pPr>
        <w:spacing w:after="0" w:line="240" w:lineRule="auto"/>
        <w:ind w:firstLine="709"/>
        <w:jc w:val="both"/>
        <w:rPr>
          <w:rFonts w:eastAsia="Times New Roman" w:cs="Times New Roman"/>
          <w:color w:val="000000"/>
          <w:szCs w:val="30"/>
          <w:lang w:val="en-US" w:eastAsia="ru-RU"/>
        </w:rPr>
      </w:pPr>
      <w:r w:rsidRPr="0017176C">
        <w:rPr>
          <w:rFonts w:eastAsia="Times New Roman" w:cs="Times New Roman"/>
          <w:color w:val="000000"/>
          <w:szCs w:val="30"/>
          <w:lang w:val="en-US" w:eastAsia="ru-RU"/>
        </w:rPr>
        <w:t xml:space="preserve">To further promote Belarusian products to the Latin American market, Belarus continued </w:t>
      </w:r>
      <w:r w:rsidR="00CF300E" w:rsidRPr="0017176C">
        <w:rPr>
          <w:rFonts w:eastAsia="Times New Roman" w:cs="Times New Roman"/>
          <w:color w:val="000000"/>
          <w:szCs w:val="30"/>
          <w:lang w:val="en-US" w:eastAsia="ru-RU"/>
        </w:rPr>
        <w:t xml:space="preserve">opening </w:t>
      </w:r>
      <w:r w:rsidRPr="0017176C">
        <w:rPr>
          <w:rFonts w:eastAsia="Times New Roman" w:cs="Times New Roman"/>
          <w:color w:val="000000"/>
          <w:szCs w:val="30"/>
          <w:lang w:val="en-US" w:eastAsia="ru-RU"/>
        </w:rPr>
        <w:t xml:space="preserve">joint ventures. In particular, an assembly </w:t>
      </w:r>
      <w:r w:rsidRPr="0017176C">
        <w:rPr>
          <w:rFonts w:eastAsia="Calibri" w:cs="Times New Roman"/>
          <w:bCs/>
          <w:color w:val="000000"/>
          <w:szCs w:val="30"/>
          <w:lang w:val="en-US" w:eastAsia="ru-RU"/>
        </w:rPr>
        <w:t>plant</w:t>
      </w:r>
      <w:r w:rsidRPr="0017176C">
        <w:rPr>
          <w:rFonts w:eastAsia="Times New Roman" w:cs="Times New Roman"/>
          <w:color w:val="000000"/>
          <w:szCs w:val="30"/>
          <w:lang w:val="en-US" w:eastAsia="ru-RU"/>
        </w:rPr>
        <w:t xml:space="preserve"> of </w:t>
      </w:r>
      <w:r w:rsidRPr="0017176C">
        <w:rPr>
          <w:rFonts w:eastAsia="Calibri" w:cs="Times New Roman"/>
          <w:bCs/>
          <w:color w:val="000000"/>
          <w:szCs w:val="30"/>
          <w:lang w:val="en-US" w:eastAsia="ru-RU"/>
        </w:rPr>
        <w:t>road construction machinery</w:t>
      </w:r>
      <w:r w:rsidRPr="0017176C">
        <w:rPr>
          <w:rFonts w:eastAsia="Times New Roman" w:cs="Times New Roman"/>
          <w:color w:val="000000"/>
          <w:szCs w:val="30"/>
          <w:lang w:val="en-US" w:eastAsia="ru-RU"/>
        </w:rPr>
        <w:t xml:space="preserve"> was built in </w:t>
      </w:r>
      <w:r w:rsidRPr="0017176C">
        <w:rPr>
          <w:rFonts w:eastAsia="Calibri" w:cs="Times New Roman"/>
          <w:b/>
          <w:bCs/>
          <w:color w:val="000000"/>
          <w:szCs w:val="30"/>
          <w:lang w:val="en-US" w:eastAsia="ru-RU"/>
        </w:rPr>
        <w:t>Venezuela</w:t>
      </w:r>
      <w:r w:rsidR="00CF300E" w:rsidRPr="0017176C">
        <w:rPr>
          <w:rFonts w:eastAsia="Calibri" w:cs="Times New Roman"/>
          <w:bCs/>
          <w:color w:val="000000"/>
          <w:szCs w:val="30"/>
          <w:lang w:val="en-US" w:eastAsia="ru-RU"/>
        </w:rPr>
        <w:t xml:space="preserve"> and thus</w:t>
      </w:r>
      <w:r w:rsidRPr="0017176C">
        <w:rPr>
          <w:rFonts w:eastAsia="Times New Roman" w:cs="Times New Roman"/>
          <w:color w:val="000000"/>
          <w:szCs w:val="30"/>
          <w:lang w:val="en-US" w:eastAsia="ru-RU"/>
        </w:rPr>
        <w:t xml:space="preserve"> </w:t>
      </w:r>
      <w:r w:rsidR="00CF300E" w:rsidRPr="0017176C">
        <w:rPr>
          <w:rFonts w:eastAsia="Times New Roman" w:cs="Times New Roman"/>
          <w:color w:val="000000"/>
          <w:szCs w:val="30"/>
          <w:lang w:val="en-US" w:eastAsia="ru-RU"/>
        </w:rPr>
        <w:t xml:space="preserve">became </w:t>
      </w:r>
      <w:r w:rsidRPr="0017176C">
        <w:rPr>
          <w:rFonts w:eastAsia="Times New Roman" w:cs="Times New Roman"/>
          <w:color w:val="000000"/>
          <w:szCs w:val="30"/>
          <w:lang w:val="en-US" w:eastAsia="ru-RU"/>
        </w:rPr>
        <w:t>the third assembling</w:t>
      </w:r>
      <w:r w:rsidR="00CF300E" w:rsidRPr="0017176C">
        <w:rPr>
          <w:rFonts w:eastAsia="Times New Roman" w:cs="Times New Roman"/>
          <w:color w:val="000000"/>
          <w:szCs w:val="30"/>
          <w:lang w:val="en-US" w:eastAsia="ru-RU"/>
        </w:rPr>
        <w:t xml:space="preserve"> enterprise</w:t>
      </w:r>
      <w:r w:rsidRPr="0017176C">
        <w:rPr>
          <w:rFonts w:eastAsia="Times New Roman" w:cs="Times New Roman"/>
          <w:color w:val="000000"/>
          <w:szCs w:val="30"/>
          <w:lang w:val="en-US" w:eastAsia="ru-RU"/>
        </w:rPr>
        <w:t xml:space="preserve"> with the </w:t>
      </w:r>
      <w:r w:rsidR="00CF300E" w:rsidRPr="0017176C">
        <w:rPr>
          <w:rFonts w:eastAsia="Times New Roman" w:cs="Times New Roman"/>
          <w:color w:val="000000"/>
          <w:szCs w:val="30"/>
          <w:lang w:val="en-US" w:eastAsia="ru-RU"/>
        </w:rPr>
        <w:t xml:space="preserve">Belarusian </w:t>
      </w:r>
      <w:r w:rsidRPr="0017176C">
        <w:rPr>
          <w:rFonts w:eastAsia="Times New Roman" w:cs="Times New Roman"/>
          <w:color w:val="000000"/>
          <w:szCs w:val="30"/>
          <w:lang w:val="en-US" w:eastAsia="ru-RU"/>
        </w:rPr>
        <w:t>participation in this country.</w:t>
      </w:r>
    </w:p>
    <w:p w:rsidR="00C430A4" w:rsidRPr="0017176C" w:rsidRDefault="00C430A4" w:rsidP="001B11D5">
      <w:pPr>
        <w:spacing w:after="0" w:line="240" w:lineRule="auto"/>
        <w:ind w:firstLine="709"/>
        <w:jc w:val="both"/>
        <w:rPr>
          <w:rFonts w:eastAsia="Times New Roman" w:cs="Times New Roman"/>
          <w:color w:val="000000"/>
          <w:szCs w:val="30"/>
          <w:lang w:val="en-US" w:eastAsia="ru-RU"/>
        </w:rPr>
      </w:pPr>
      <w:r w:rsidRPr="0017176C">
        <w:rPr>
          <w:rFonts w:eastAsia="Times New Roman" w:cs="Times New Roman"/>
          <w:color w:val="000000"/>
          <w:szCs w:val="30"/>
          <w:lang w:val="en-US" w:eastAsia="ru-RU"/>
        </w:rPr>
        <w:t xml:space="preserve">During the </w:t>
      </w:r>
      <w:r w:rsidR="00CF300E" w:rsidRPr="0017176C">
        <w:rPr>
          <w:rFonts w:eastAsia="Times New Roman" w:cs="Times New Roman"/>
          <w:color w:val="000000"/>
          <w:szCs w:val="30"/>
          <w:lang w:val="en-US" w:eastAsia="ru-RU"/>
        </w:rPr>
        <w:t xml:space="preserve">high-level </w:t>
      </w:r>
      <w:r w:rsidRPr="0017176C">
        <w:rPr>
          <w:rFonts w:eastAsia="Times New Roman" w:cs="Times New Roman"/>
          <w:color w:val="000000"/>
          <w:szCs w:val="30"/>
          <w:lang w:val="en-US" w:eastAsia="ru-RU"/>
        </w:rPr>
        <w:t xml:space="preserve">meeting of the Presidents of Belarus and </w:t>
      </w:r>
      <w:r w:rsidRPr="0017176C">
        <w:rPr>
          <w:rFonts w:eastAsia="Times New Roman" w:cs="Times New Roman"/>
          <w:b/>
          <w:color w:val="000000"/>
          <w:szCs w:val="30"/>
          <w:lang w:val="en-US" w:eastAsia="ru-RU"/>
        </w:rPr>
        <w:t>Brazil</w:t>
      </w:r>
      <w:r w:rsidRPr="0017176C">
        <w:rPr>
          <w:rFonts w:eastAsia="Times New Roman" w:cs="Times New Roman"/>
          <w:color w:val="000000"/>
          <w:szCs w:val="30"/>
          <w:lang w:val="en-US" w:eastAsia="ru-RU"/>
        </w:rPr>
        <w:t xml:space="preserve"> in July 2015 in Ufa</w:t>
      </w:r>
      <w:r w:rsidR="00CF300E" w:rsidRPr="0017176C">
        <w:rPr>
          <w:rFonts w:eastAsia="Times New Roman" w:cs="Times New Roman"/>
          <w:color w:val="000000"/>
          <w:szCs w:val="30"/>
          <w:lang w:val="en-US" w:eastAsia="ru-RU"/>
        </w:rPr>
        <w:t xml:space="preserve"> establishment</w:t>
      </w:r>
      <w:r w:rsidR="00970336" w:rsidRPr="0017176C">
        <w:rPr>
          <w:rFonts w:eastAsia="Times New Roman" w:cs="Times New Roman"/>
          <w:color w:val="000000"/>
          <w:szCs w:val="30"/>
          <w:lang w:val="en-US" w:eastAsia="ru-RU"/>
        </w:rPr>
        <w:t xml:space="preserve"> </w:t>
      </w:r>
      <w:r w:rsidRPr="0017176C">
        <w:rPr>
          <w:rFonts w:eastAsia="Times New Roman" w:cs="Times New Roman"/>
          <w:color w:val="000000"/>
          <w:szCs w:val="30"/>
          <w:lang w:val="en-US" w:eastAsia="ru-RU"/>
        </w:rPr>
        <w:t xml:space="preserve">of an industrial cluster </w:t>
      </w:r>
      <w:r w:rsidR="00CF300E" w:rsidRPr="0017176C">
        <w:rPr>
          <w:rFonts w:eastAsia="Times New Roman" w:cs="Times New Roman"/>
          <w:color w:val="000000"/>
          <w:szCs w:val="30"/>
          <w:lang w:val="en-US" w:eastAsia="ru-RU"/>
        </w:rPr>
        <w:t xml:space="preserve">to </w:t>
      </w:r>
      <w:r w:rsidRPr="0017176C">
        <w:rPr>
          <w:rFonts w:eastAsia="Times New Roman" w:cs="Times New Roman"/>
          <w:color w:val="000000"/>
          <w:szCs w:val="30"/>
          <w:lang w:val="en-US" w:eastAsia="ru-RU"/>
        </w:rPr>
        <w:t>produc</w:t>
      </w:r>
      <w:r w:rsidR="00CF300E" w:rsidRPr="0017176C">
        <w:rPr>
          <w:rFonts w:eastAsia="Times New Roman" w:cs="Times New Roman"/>
          <w:color w:val="000000"/>
          <w:szCs w:val="30"/>
          <w:lang w:val="en-US" w:eastAsia="ru-RU"/>
        </w:rPr>
        <w:t>e</w:t>
      </w:r>
      <w:r w:rsidRPr="0017176C">
        <w:rPr>
          <w:rFonts w:eastAsia="Times New Roman" w:cs="Times New Roman"/>
          <w:color w:val="000000"/>
          <w:szCs w:val="30"/>
          <w:lang w:val="en-US" w:eastAsia="ru-RU"/>
        </w:rPr>
        <w:t xml:space="preserve"> Belarusian tractors, heavy trucks, dump trucks, agricultural machinery, </w:t>
      </w:r>
      <w:r w:rsidR="00CF300E" w:rsidRPr="0017176C">
        <w:rPr>
          <w:rFonts w:eastAsia="Times New Roman" w:cs="Times New Roman"/>
          <w:color w:val="000000"/>
          <w:szCs w:val="30"/>
          <w:lang w:val="en-US" w:eastAsia="ru-RU"/>
        </w:rPr>
        <w:t xml:space="preserve">and </w:t>
      </w:r>
      <w:r w:rsidRPr="0017176C">
        <w:rPr>
          <w:rFonts w:eastAsia="Times New Roman" w:cs="Times New Roman"/>
          <w:color w:val="000000"/>
          <w:szCs w:val="30"/>
          <w:lang w:val="en-US" w:eastAsia="ru-RU"/>
        </w:rPr>
        <w:t>joint production of mixed fertilizers in Brazil</w:t>
      </w:r>
      <w:r w:rsidR="00D8710C">
        <w:rPr>
          <w:rFonts w:eastAsia="Times New Roman" w:cs="Times New Roman"/>
          <w:color w:val="000000"/>
          <w:szCs w:val="30"/>
          <w:lang w:val="en-US" w:eastAsia="ru-RU"/>
        </w:rPr>
        <w:t xml:space="preserve"> was </w:t>
      </w:r>
      <w:r w:rsidR="00D8710C" w:rsidRPr="0017176C">
        <w:rPr>
          <w:rFonts w:eastAsia="Times New Roman" w:cs="Times New Roman"/>
          <w:color w:val="000000"/>
          <w:szCs w:val="30"/>
          <w:lang w:val="en-US" w:eastAsia="ru-RU"/>
        </w:rPr>
        <w:t>discussed</w:t>
      </w:r>
      <w:r w:rsidRPr="0017176C">
        <w:rPr>
          <w:rFonts w:eastAsia="Times New Roman" w:cs="Times New Roman"/>
          <w:color w:val="000000"/>
          <w:szCs w:val="30"/>
          <w:lang w:val="en-US" w:eastAsia="ru-RU"/>
        </w:rPr>
        <w:t>.</w:t>
      </w:r>
    </w:p>
    <w:p w:rsidR="00C430A4" w:rsidRPr="0017176C" w:rsidRDefault="00C430A4" w:rsidP="001B11D5">
      <w:pPr>
        <w:spacing w:after="0" w:line="240" w:lineRule="auto"/>
        <w:ind w:firstLine="709"/>
        <w:jc w:val="both"/>
        <w:rPr>
          <w:rFonts w:eastAsia="Calibri" w:cs="Times New Roman"/>
          <w:color w:val="000000"/>
          <w:szCs w:val="30"/>
          <w:lang w:val="en-US"/>
        </w:rPr>
      </w:pPr>
      <w:r w:rsidRPr="0017176C">
        <w:rPr>
          <w:rFonts w:eastAsia="Calibri" w:cs="Times New Roman"/>
          <w:color w:val="000000"/>
          <w:szCs w:val="30"/>
          <w:lang w:val="en-US"/>
        </w:rPr>
        <w:t xml:space="preserve">As </w:t>
      </w:r>
      <w:r w:rsidR="00CF300E" w:rsidRPr="0017176C">
        <w:rPr>
          <w:rFonts w:eastAsia="Calibri" w:cs="Times New Roman"/>
          <w:color w:val="000000"/>
          <w:szCs w:val="30"/>
          <w:lang w:val="en-US"/>
        </w:rPr>
        <w:t xml:space="preserve">a </w:t>
      </w:r>
      <w:r w:rsidRPr="0017176C">
        <w:rPr>
          <w:rFonts w:eastAsia="Calibri" w:cs="Times New Roman"/>
          <w:color w:val="000000"/>
          <w:szCs w:val="30"/>
          <w:lang w:val="en-US"/>
        </w:rPr>
        <w:t>part of the export diversification policy Belarus introduced export crediting mechanisms, including the supply of agricultural machinery and trucks</w:t>
      </w:r>
      <w:r w:rsidR="00DB2E4B" w:rsidRPr="0017176C">
        <w:rPr>
          <w:rFonts w:eastAsia="Calibri" w:cs="Times New Roman"/>
          <w:color w:val="000000"/>
          <w:szCs w:val="30"/>
          <w:lang w:val="en-US"/>
        </w:rPr>
        <w:t>,</w:t>
      </w:r>
      <w:r w:rsidRPr="0017176C">
        <w:rPr>
          <w:rFonts w:eastAsia="Calibri" w:cs="Times New Roman"/>
          <w:color w:val="000000"/>
          <w:szCs w:val="30"/>
          <w:lang w:val="en-US"/>
        </w:rPr>
        <w:t xml:space="preserve"> </w:t>
      </w:r>
      <w:r w:rsidR="00DB2E4B" w:rsidRPr="0017176C">
        <w:rPr>
          <w:rFonts w:eastAsia="Calibri" w:cs="Times New Roman"/>
          <w:color w:val="000000"/>
          <w:szCs w:val="30"/>
          <w:lang w:val="en-US"/>
        </w:rPr>
        <w:t xml:space="preserve">as well as other measures to support export </w:t>
      </w:r>
      <w:r w:rsidRPr="0017176C">
        <w:rPr>
          <w:rFonts w:eastAsia="Calibri" w:cs="Times New Roman"/>
          <w:color w:val="000000"/>
          <w:szCs w:val="30"/>
          <w:lang w:val="en-US"/>
        </w:rPr>
        <w:t xml:space="preserve">to </w:t>
      </w:r>
      <w:r w:rsidRPr="0017176C">
        <w:rPr>
          <w:rFonts w:eastAsia="Calibri" w:cs="Times New Roman"/>
          <w:b/>
          <w:color w:val="000000"/>
          <w:szCs w:val="30"/>
          <w:lang w:val="en-US"/>
        </w:rPr>
        <w:t>Nicaragua</w:t>
      </w:r>
      <w:r w:rsidRPr="0017176C">
        <w:rPr>
          <w:rFonts w:eastAsia="Calibri" w:cs="Times New Roman"/>
          <w:color w:val="000000"/>
          <w:szCs w:val="30"/>
          <w:lang w:val="en-US"/>
        </w:rPr>
        <w:t xml:space="preserve"> and </w:t>
      </w:r>
      <w:r w:rsidRPr="0017176C">
        <w:rPr>
          <w:rFonts w:eastAsia="Calibri" w:cs="Times New Roman"/>
          <w:b/>
          <w:color w:val="000000"/>
          <w:szCs w:val="30"/>
          <w:lang w:val="en-US"/>
        </w:rPr>
        <w:t>Cuba</w:t>
      </w:r>
      <w:r w:rsidRPr="0017176C">
        <w:rPr>
          <w:rFonts w:eastAsia="Calibri" w:cs="Times New Roman"/>
          <w:color w:val="000000"/>
          <w:szCs w:val="30"/>
          <w:lang w:val="en-US"/>
        </w:rPr>
        <w:t>.</w:t>
      </w:r>
    </w:p>
    <w:p w:rsidR="00C430A4" w:rsidRPr="0017176C" w:rsidRDefault="00D8710C" w:rsidP="001B11D5">
      <w:pPr>
        <w:spacing w:after="0" w:line="240" w:lineRule="auto"/>
        <w:ind w:firstLine="709"/>
        <w:jc w:val="both"/>
        <w:rPr>
          <w:rFonts w:eastAsia="Calibri" w:cs="Times New Roman"/>
          <w:szCs w:val="30"/>
          <w:lang w:val="en-US"/>
        </w:rPr>
      </w:pPr>
      <w:r>
        <w:rPr>
          <w:rFonts w:eastAsia="Times New Roman" w:cs="Times New Roman"/>
          <w:color w:val="222222"/>
          <w:szCs w:val="30"/>
          <w:lang w:val="en-US" w:eastAsia="ru-RU"/>
        </w:rPr>
        <w:t>In 2014 compared to the year 2000 the o</w:t>
      </w:r>
      <w:r w:rsidR="00DB2E4B" w:rsidRPr="0017176C">
        <w:rPr>
          <w:rFonts w:eastAsia="Times New Roman" w:cs="Times New Roman"/>
          <w:color w:val="222222"/>
          <w:szCs w:val="30"/>
          <w:lang w:val="en-US" w:eastAsia="ru-RU"/>
        </w:rPr>
        <w:t xml:space="preserve">verall trade of Belarus with the countries of Latin America </w:t>
      </w:r>
      <w:r w:rsidR="00C430A4" w:rsidRPr="0017176C">
        <w:rPr>
          <w:rFonts w:eastAsia="Times New Roman" w:cs="Times New Roman"/>
          <w:color w:val="222222"/>
          <w:szCs w:val="30"/>
          <w:lang w:val="en-US" w:eastAsia="ru-RU"/>
        </w:rPr>
        <w:t xml:space="preserve">increased </w:t>
      </w:r>
      <w:r w:rsidR="00DB2E4B" w:rsidRPr="0017176C">
        <w:rPr>
          <w:rFonts w:eastAsia="Times New Roman" w:cs="Times New Roman"/>
          <w:color w:val="222222"/>
          <w:szCs w:val="30"/>
          <w:lang w:val="en-US" w:eastAsia="ru-RU"/>
        </w:rPr>
        <w:t xml:space="preserve">by </w:t>
      </w:r>
      <w:r w:rsidR="00C430A4" w:rsidRPr="0017176C">
        <w:rPr>
          <w:rFonts w:eastAsia="Times New Roman" w:cs="Times New Roman"/>
          <w:color w:val="222222"/>
          <w:szCs w:val="30"/>
          <w:lang w:val="en-US" w:eastAsia="ru-RU"/>
        </w:rPr>
        <w:t xml:space="preserve">more than </w:t>
      </w:r>
      <w:r w:rsidR="00DB2E4B" w:rsidRPr="0017176C">
        <w:rPr>
          <w:rFonts w:eastAsia="Times New Roman" w:cs="Times New Roman"/>
          <w:color w:val="222222"/>
          <w:szCs w:val="30"/>
          <w:lang w:val="en-US" w:eastAsia="ru-RU"/>
        </w:rPr>
        <w:t xml:space="preserve">5 </w:t>
      </w:r>
      <w:r w:rsidR="00C430A4" w:rsidRPr="0017176C">
        <w:rPr>
          <w:rFonts w:eastAsia="Times New Roman" w:cs="Times New Roman"/>
          <w:color w:val="222222"/>
          <w:szCs w:val="30"/>
          <w:lang w:val="en-US" w:eastAsia="ru-RU"/>
        </w:rPr>
        <w:t>times</w:t>
      </w:r>
      <w:r>
        <w:rPr>
          <w:rFonts w:eastAsia="Times New Roman" w:cs="Times New Roman"/>
          <w:color w:val="222222"/>
          <w:szCs w:val="30"/>
          <w:lang w:val="en-US" w:eastAsia="ru-RU"/>
        </w:rPr>
        <w:t xml:space="preserve"> and </w:t>
      </w:r>
      <w:r w:rsidR="00C430A4" w:rsidRPr="0017176C">
        <w:rPr>
          <w:rFonts w:eastAsia="Times New Roman" w:cs="Times New Roman"/>
          <w:color w:val="222222"/>
          <w:szCs w:val="30"/>
          <w:lang w:val="en-US" w:eastAsia="ru-RU"/>
        </w:rPr>
        <w:t xml:space="preserve">the export </w:t>
      </w:r>
      <w:r w:rsidR="00DB2E4B" w:rsidRPr="0017176C">
        <w:rPr>
          <w:rFonts w:eastAsia="Times New Roman" w:cs="Times New Roman"/>
          <w:color w:val="222222"/>
          <w:szCs w:val="30"/>
          <w:lang w:val="en-US" w:eastAsia="ru-RU"/>
        </w:rPr>
        <w:t xml:space="preserve">by </w:t>
      </w:r>
      <w:r w:rsidR="00C430A4" w:rsidRPr="0017176C">
        <w:rPr>
          <w:rFonts w:eastAsia="Times New Roman" w:cs="Times New Roman"/>
          <w:color w:val="222222"/>
          <w:szCs w:val="30"/>
          <w:lang w:val="en-US" w:eastAsia="ru-RU"/>
        </w:rPr>
        <w:t xml:space="preserve">more than </w:t>
      </w:r>
      <w:r w:rsidR="00DB2E4B" w:rsidRPr="0017176C">
        <w:rPr>
          <w:rFonts w:eastAsia="Times New Roman" w:cs="Times New Roman"/>
          <w:color w:val="222222"/>
          <w:szCs w:val="30"/>
          <w:lang w:val="en-US" w:eastAsia="ru-RU"/>
        </w:rPr>
        <w:t>8 times</w:t>
      </w:r>
      <w:r>
        <w:rPr>
          <w:rFonts w:eastAsia="Times New Roman" w:cs="Times New Roman"/>
          <w:color w:val="222222"/>
          <w:szCs w:val="30"/>
          <w:lang w:val="en-US" w:eastAsia="ru-RU"/>
        </w:rPr>
        <w:t xml:space="preserve">, though </w:t>
      </w:r>
      <w:r w:rsidR="00C430A4" w:rsidRPr="0017176C">
        <w:rPr>
          <w:rFonts w:eastAsia="Times New Roman" w:cs="Times New Roman"/>
          <w:color w:val="222222"/>
          <w:szCs w:val="30"/>
          <w:lang w:val="en-US" w:eastAsia="ru-RU"/>
        </w:rPr>
        <w:t xml:space="preserve">crisis </w:t>
      </w:r>
      <w:r w:rsidR="00930CD3" w:rsidRPr="0017176C">
        <w:rPr>
          <w:rFonts w:eastAsia="Times New Roman" w:cs="Times New Roman"/>
          <w:color w:val="222222"/>
          <w:szCs w:val="30"/>
          <w:lang w:val="en-US" w:eastAsia="ru-RU"/>
        </w:rPr>
        <w:t xml:space="preserve">events </w:t>
      </w:r>
      <w:r w:rsidR="00C430A4" w:rsidRPr="0017176C">
        <w:rPr>
          <w:rFonts w:eastAsia="Times New Roman" w:cs="Times New Roman"/>
          <w:color w:val="222222"/>
          <w:szCs w:val="30"/>
          <w:lang w:val="en-US" w:eastAsia="ru-RU"/>
        </w:rPr>
        <w:t>in economies of the major trad</w:t>
      </w:r>
      <w:r w:rsidR="00930CD3" w:rsidRPr="0017176C">
        <w:rPr>
          <w:rFonts w:eastAsia="Times New Roman" w:cs="Times New Roman"/>
          <w:color w:val="222222"/>
          <w:szCs w:val="30"/>
          <w:lang w:val="en-US" w:eastAsia="ru-RU"/>
        </w:rPr>
        <w:t>e</w:t>
      </w:r>
      <w:r w:rsidR="00C430A4" w:rsidRPr="0017176C">
        <w:rPr>
          <w:rFonts w:eastAsia="Times New Roman" w:cs="Times New Roman"/>
          <w:color w:val="222222"/>
          <w:szCs w:val="30"/>
          <w:lang w:val="en-US" w:eastAsia="ru-RU"/>
        </w:rPr>
        <w:t xml:space="preserve"> partners in </w:t>
      </w:r>
      <w:r w:rsidR="00930CD3" w:rsidRPr="0017176C">
        <w:rPr>
          <w:rFonts w:eastAsia="Times New Roman" w:cs="Times New Roman"/>
          <w:color w:val="222222"/>
          <w:szCs w:val="30"/>
          <w:lang w:val="en-US" w:eastAsia="ru-RU"/>
        </w:rPr>
        <w:t xml:space="preserve">that </w:t>
      </w:r>
      <w:r w:rsidR="00C430A4" w:rsidRPr="0017176C">
        <w:rPr>
          <w:rFonts w:eastAsia="Times New Roman" w:cs="Times New Roman"/>
          <w:color w:val="222222"/>
          <w:szCs w:val="30"/>
          <w:lang w:val="en-US" w:eastAsia="ru-RU"/>
        </w:rPr>
        <w:t xml:space="preserve">region </w:t>
      </w:r>
      <w:r>
        <w:rPr>
          <w:rFonts w:eastAsia="Times New Roman" w:cs="Times New Roman"/>
          <w:color w:val="222222"/>
          <w:szCs w:val="30"/>
          <w:lang w:val="en-US" w:eastAsia="ru-RU"/>
        </w:rPr>
        <w:t xml:space="preserve">generally </w:t>
      </w:r>
      <w:r w:rsidR="00C430A4" w:rsidRPr="0017176C">
        <w:rPr>
          <w:rFonts w:eastAsia="Times New Roman" w:cs="Times New Roman"/>
          <w:color w:val="222222"/>
          <w:szCs w:val="30"/>
          <w:lang w:val="en-US" w:eastAsia="ru-RU"/>
        </w:rPr>
        <w:t>affected the dynamics of Belarus export.</w:t>
      </w:r>
    </w:p>
    <w:p w:rsidR="00C430A4" w:rsidRPr="0017176C" w:rsidRDefault="00C430A4" w:rsidP="001B11D5">
      <w:pPr>
        <w:spacing w:after="0" w:line="240" w:lineRule="auto"/>
        <w:ind w:firstLine="709"/>
        <w:jc w:val="both"/>
        <w:rPr>
          <w:rFonts w:eastAsia="Times New Roman" w:cs="Times New Roman"/>
          <w:szCs w:val="30"/>
          <w:lang w:val="en-US" w:eastAsia="en-GB"/>
        </w:rPr>
      </w:pPr>
    </w:p>
    <w:p w:rsidR="00BF61C6" w:rsidRPr="0017176C" w:rsidRDefault="00BF61C6" w:rsidP="001B11D5">
      <w:pPr>
        <w:spacing w:after="0" w:line="240" w:lineRule="auto"/>
        <w:ind w:firstLine="709"/>
        <w:jc w:val="both"/>
        <w:rPr>
          <w:rFonts w:eastAsia="Times New Roman" w:cs="Times New Roman"/>
          <w:szCs w:val="30"/>
          <w:lang w:val="en-US" w:eastAsia="en-GB"/>
        </w:rPr>
      </w:pPr>
      <w:r w:rsidRPr="0017176C">
        <w:rPr>
          <w:rFonts w:eastAsia="Times New Roman" w:cs="Times New Roman"/>
          <w:szCs w:val="30"/>
          <w:lang w:val="en-US" w:eastAsia="en-GB"/>
        </w:rPr>
        <w:t xml:space="preserve">10. The visit of the President of the Republic of Belarus to </w:t>
      </w:r>
      <w:r w:rsidRPr="0017176C">
        <w:rPr>
          <w:rFonts w:eastAsia="Times New Roman" w:cs="Times New Roman"/>
          <w:b/>
          <w:szCs w:val="30"/>
          <w:lang w:val="en-US" w:eastAsia="en-GB"/>
        </w:rPr>
        <w:t>the UN Summit</w:t>
      </w:r>
      <w:r w:rsidRPr="0017176C">
        <w:rPr>
          <w:rFonts w:eastAsia="Times New Roman" w:cs="Times New Roman"/>
          <w:szCs w:val="30"/>
          <w:lang w:val="en-US" w:eastAsia="en-GB"/>
        </w:rPr>
        <w:t xml:space="preserve"> in New York bec</w:t>
      </w:r>
      <w:r w:rsidR="00930CD3" w:rsidRPr="0017176C">
        <w:rPr>
          <w:rFonts w:eastAsia="Times New Roman" w:cs="Times New Roman"/>
          <w:szCs w:val="30"/>
          <w:lang w:val="en-US" w:eastAsia="en-GB"/>
        </w:rPr>
        <w:t>a</w:t>
      </w:r>
      <w:r w:rsidRPr="0017176C">
        <w:rPr>
          <w:rFonts w:eastAsia="Times New Roman" w:cs="Times New Roman"/>
          <w:szCs w:val="30"/>
          <w:lang w:val="en-US" w:eastAsia="en-GB"/>
        </w:rPr>
        <w:t xml:space="preserve">me the year’s central event </w:t>
      </w:r>
      <w:r w:rsidR="00EA383C" w:rsidRPr="0017176C">
        <w:rPr>
          <w:rFonts w:eastAsia="Times New Roman" w:cs="Times New Roman"/>
          <w:szCs w:val="30"/>
          <w:lang w:val="en-US" w:eastAsia="en-GB"/>
        </w:rPr>
        <w:t xml:space="preserve">of </w:t>
      </w:r>
      <w:r w:rsidRPr="0017176C">
        <w:rPr>
          <w:rFonts w:eastAsia="Times New Roman" w:cs="Times New Roman"/>
          <w:b/>
          <w:szCs w:val="30"/>
          <w:lang w:val="en-US" w:eastAsia="en-GB"/>
        </w:rPr>
        <w:t>the multilateral track</w:t>
      </w:r>
      <w:r w:rsidRPr="0017176C">
        <w:rPr>
          <w:rFonts w:eastAsia="Times New Roman" w:cs="Times New Roman"/>
          <w:szCs w:val="30"/>
          <w:lang w:val="en-US" w:eastAsia="en-GB"/>
        </w:rPr>
        <w:t>. UN Sustainable Developmen</w:t>
      </w:r>
      <w:r w:rsidR="00D8710C">
        <w:rPr>
          <w:rFonts w:eastAsia="Times New Roman" w:cs="Times New Roman"/>
          <w:szCs w:val="30"/>
          <w:lang w:val="en-US" w:eastAsia="en-GB"/>
        </w:rPr>
        <w:t xml:space="preserve">t Agenda </w:t>
      </w:r>
      <w:r w:rsidR="00D8710C" w:rsidRPr="0017176C">
        <w:rPr>
          <w:rFonts w:eastAsia="Times New Roman" w:cs="Times New Roman"/>
          <w:szCs w:val="30"/>
          <w:lang w:val="en-US" w:eastAsia="en-GB"/>
        </w:rPr>
        <w:t xml:space="preserve">adopted </w:t>
      </w:r>
      <w:r w:rsidR="00D8710C">
        <w:rPr>
          <w:rFonts w:eastAsia="Times New Roman" w:cs="Times New Roman"/>
          <w:szCs w:val="30"/>
          <w:lang w:val="en-US" w:eastAsia="en-GB"/>
        </w:rPr>
        <w:t>for the next 15 years</w:t>
      </w:r>
      <w:r w:rsidRPr="0017176C">
        <w:rPr>
          <w:rFonts w:eastAsia="Times New Roman" w:cs="Times New Roman"/>
          <w:szCs w:val="30"/>
          <w:lang w:val="en-US" w:eastAsia="en-GB"/>
        </w:rPr>
        <w:t xml:space="preserve"> complies with the National Sustainable Development Strategy of the Republic of Belarus </w:t>
      </w:r>
      <w:r w:rsidR="004B06BF" w:rsidRPr="0017176C">
        <w:rPr>
          <w:rFonts w:eastAsia="Times New Roman" w:cs="Times New Roman"/>
          <w:szCs w:val="30"/>
          <w:lang w:val="en-US" w:eastAsia="en-GB"/>
        </w:rPr>
        <w:t xml:space="preserve">till </w:t>
      </w:r>
      <w:r w:rsidRPr="0017176C">
        <w:rPr>
          <w:rFonts w:eastAsia="Times New Roman" w:cs="Times New Roman"/>
          <w:szCs w:val="30"/>
          <w:lang w:val="en-US" w:eastAsia="en-GB"/>
        </w:rPr>
        <w:t xml:space="preserve">2030 and corresponds to </w:t>
      </w:r>
      <w:r w:rsidR="00D8710C">
        <w:rPr>
          <w:rFonts w:eastAsia="Times New Roman" w:cs="Times New Roman"/>
          <w:szCs w:val="30"/>
          <w:lang w:val="en-US" w:eastAsia="en-GB"/>
        </w:rPr>
        <w:t xml:space="preserve">its </w:t>
      </w:r>
      <w:r w:rsidRPr="0017176C">
        <w:rPr>
          <w:rFonts w:eastAsia="Times New Roman" w:cs="Times New Roman"/>
          <w:szCs w:val="30"/>
          <w:lang w:val="en-US" w:eastAsia="en-GB"/>
        </w:rPr>
        <w:t>national needs.</w:t>
      </w:r>
    </w:p>
    <w:p w:rsidR="00BF61C6" w:rsidRPr="0017176C" w:rsidRDefault="00BF61C6" w:rsidP="001B11D5">
      <w:pPr>
        <w:spacing w:after="0" w:line="240" w:lineRule="auto"/>
        <w:ind w:firstLine="709"/>
        <w:jc w:val="both"/>
        <w:rPr>
          <w:rFonts w:eastAsia="Times New Roman" w:cs="Times New Roman"/>
          <w:szCs w:val="30"/>
          <w:lang w:val="en-US" w:eastAsia="en-GB"/>
        </w:rPr>
      </w:pPr>
      <w:r w:rsidRPr="0017176C">
        <w:rPr>
          <w:rFonts w:eastAsia="Times New Roman" w:cs="Times New Roman"/>
          <w:szCs w:val="30"/>
          <w:lang w:val="en-US" w:eastAsia="en-GB"/>
        </w:rPr>
        <w:t xml:space="preserve">The conceptual speech </w:t>
      </w:r>
      <w:r w:rsidR="00D8710C" w:rsidRPr="0017176C">
        <w:rPr>
          <w:rFonts w:eastAsia="Times New Roman" w:cs="Times New Roman"/>
          <w:szCs w:val="30"/>
          <w:lang w:val="en-US" w:eastAsia="en-GB"/>
        </w:rPr>
        <w:t xml:space="preserve">delivered from the UN rostrum </w:t>
      </w:r>
      <w:r w:rsidRPr="0017176C">
        <w:rPr>
          <w:rFonts w:eastAsia="Times New Roman" w:cs="Times New Roman"/>
          <w:szCs w:val="30"/>
          <w:lang w:val="en-US" w:eastAsia="en-GB"/>
        </w:rPr>
        <w:t>by the Belarus</w:t>
      </w:r>
      <w:r w:rsidR="00D8710C">
        <w:rPr>
          <w:rFonts w:eastAsia="Times New Roman" w:cs="Times New Roman"/>
          <w:szCs w:val="30"/>
          <w:lang w:val="en-US" w:eastAsia="en-GB"/>
        </w:rPr>
        <w:t>’</w:t>
      </w:r>
      <w:r w:rsidRPr="0017176C">
        <w:rPr>
          <w:rFonts w:eastAsia="Times New Roman" w:cs="Times New Roman"/>
          <w:szCs w:val="30"/>
          <w:lang w:val="en-US" w:eastAsia="en-GB"/>
        </w:rPr>
        <w:t xml:space="preserve"> Head of </w:t>
      </w:r>
      <w:r w:rsidR="004B06BF" w:rsidRPr="0017176C">
        <w:rPr>
          <w:rFonts w:eastAsia="Times New Roman" w:cs="Times New Roman"/>
          <w:szCs w:val="30"/>
          <w:lang w:val="en-US" w:eastAsia="en-GB"/>
        </w:rPr>
        <w:t xml:space="preserve">State </w:t>
      </w:r>
      <w:r w:rsidRPr="0017176C">
        <w:rPr>
          <w:rFonts w:eastAsia="Times New Roman" w:cs="Times New Roman"/>
          <w:szCs w:val="30"/>
          <w:lang w:val="en-US" w:eastAsia="en-GB"/>
        </w:rPr>
        <w:t xml:space="preserve">gave a possibility to focus attention of the international community on fundamental problems of the current crisis phenomena, </w:t>
      </w:r>
      <w:r w:rsidR="00404110">
        <w:rPr>
          <w:rFonts w:eastAsia="Times New Roman" w:cs="Times New Roman"/>
          <w:szCs w:val="30"/>
          <w:lang w:val="en-US" w:eastAsia="en-GB"/>
        </w:rPr>
        <w:t xml:space="preserve">to </w:t>
      </w:r>
      <w:r w:rsidRPr="0017176C">
        <w:rPr>
          <w:rFonts w:eastAsia="Times New Roman" w:cs="Times New Roman"/>
          <w:szCs w:val="30"/>
          <w:lang w:val="en-US" w:eastAsia="en-GB"/>
        </w:rPr>
        <w:t xml:space="preserve">present own views </w:t>
      </w:r>
      <w:r w:rsidR="00D8710C">
        <w:rPr>
          <w:rFonts w:eastAsia="Times New Roman" w:cs="Times New Roman"/>
          <w:szCs w:val="30"/>
          <w:lang w:val="en-US" w:eastAsia="en-GB"/>
        </w:rPr>
        <w:t xml:space="preserve">on </w:t>
      </w:r>
      <w:r w:rsidRPr="0017176C">
        <w:rPr>
          <w:rFonts w:eastAsia="Times New Roman" w:cs="Times New Roman"/>
          <w:szCs w:val="30"/>
          <w:lang w:val="en-US" w:eastAsia="en-GB"/>
        </w:rPr>
        <w:t>how to achieve real sustainable development</w:t>
      </w:r>
      <w:r w:rsidR="00D8710C">
        <w:rPr>
          <w:rFonts w:eastAsia="Times New Roman" w:cs="Times New Roman"/>
          <w:szCs w:val="30"/>
          <w:lang w:val="en-US" w:eastAsia="en-GB"/>
        </w:rPr>
        <w:t>,</w:t>
      </w:r>
      <w:r w:rsidRPr="0017176C">
        <w:rPr>
          <w:rFonts w:eastAsia="Times New Roman" w:cs="Times New Roman"/>
          <w:szCs w:val="30"/>
          <w:lang w:val="en-US" w:eastAsia="en-GB"/>
        </w:rPr>
        <w:t xml:space="preserve"> and </w:t>
      </w:r>
      <w:r w:rsidR="00404110">
        <w:rPr>
          <w:rFonts w:eastAsia="Times New Roman" w:cs="Times New Roman"/>
          <w:szCs w:val="30"/>
          <w:lang w:val="en-US" w:eastAsia="en-GB"/>
        </w:rPr>
        <w:t xml:space="preserve">to </w:t>
      </w:r>
      <w:r w:rsidRPr="0017176C">
        <w:rPr>
          <w:rFonts w:eastAsia="Times New Roman" w:cs="Times New Roman"/>
          <w:szCs w:val="30"/>
          <w:lang w:val="en-US" w:eastAsia="en-GB"/>
        </w:rPr>
        <w:t xml:space="preserve">emphasize approaches of the Republic of Belarus to the </w:t>
      </w:r>
      <w:r w:rsidR="00CF1CF1" w:rsidRPr="0017176C">
        <w:rPr>
          <w:rFonts w:eastAsia="Times New Roman" w:cs="Times New Roman"/>
          <w:szCs w:val="30"/>
          <w:lang w:val="en-US" w:eastAsia="en-GB"/>
        </w:rPr>
        <w:t xml:space="preserve">principles of </w:t>
      </w:r>
      <w:r w:rsidRPr="0017176C">
        <w:rPr>
          <w:rFonts w:eastAsia="Times New Roman" w:cs="Times New Roman"/>
          <w:szCs w:val="30"/>
          <w:lang w:val="en-US" w:eastAsia="en-GB"/>
        </w:rPr>
        <w:lastRenderedPageBreak/>
        <w:t>international dialogue taking into account diversity of ways towards progressive development.</w:t>
      </w:r>
    </w:p>
    <w:p w:rsidR="00BF61C6" w:rsidRPr="0017176C" w:rsidRDefault="00835B83" w:rsidP="001B11D5">
      <w:pPr>
        <w:spacing w:after="0" w:line="240" w:lineRule="auto"/>
        <w:ind w:firstLine="709"/>
        <w:jc w:val="both"/>
        <w:rPr>
          <w:rFonts w:eastAsia="Times New Roman" w:cs="Times New Roman"/>
          <w:szCs w:val="30"/>
          <w:lang w:val="en-US" w:eastAsia="en-GB"/>
        </w:rPr>
      </w:pPr>
      <w:r w:rsidRPr="0017176C">
        <w:rPr>
          <w:rFonts w:eastAsia="Calibri" w:cs="Times New Roman"/>
          <w:szCs w:val="30"/>
          <w:lang w:val="en-US"/>
        </w:rPr>
        <w:t xml:space="preserve">On the sidelines </w:t>
      </w:r>
      <w:r w:rsidR="00BF61C6" w:rsidRPr="0017176C">
        <w:rPr>
          <w:rFonts w:eastAsia="Times New Roman" w:cs="Times New Roman"/>
          <w:szCs w:val="30"/>
          <w:lang w:val="en-US" w:eastAsia="en-GB"/>
        </w:rPr>
        <w:t xml:space="preserve">of the UN Summit the President </w:t>
      </w:r>
      <w:r w:rsidRPr="0017176C">
        <w:rPr>
          <w:rFonts w:eastAsia="Times New Roman" w:cs="Times New Roman"/>
          <w:szCs w:val="30"/>
          <w:lang w:val="en-US" w:eastAsia="en-GB"/>
        </w:rPr>
        <w:t xml:space="preserve">met </w:t>
      </w:r>
      <w:r w:rsidR="00BF61C6" w:rsidRPr="0017176C">
        <w:rPr>
          <w:rFonts w:eastAsia="Times New Roman" w:cs="Times New Roman"/>
          <w:szCs w:val="30"/>
          <w:lang w:val="en-US" w:eastAsia="en-GB"/>
        </w:rPr>
        <w:t>the UN High Commissioner for Human Rights and IMF Managing Director.</w:t>
      </w:r>
    </w:p>
    <w:p w:rsidR="00BF61C6" w:rsidRPr="0017176C" w:rsidRDefault="00BF61C6" w:rsidP="001B11D5">
      <w:pPr>
        <w:spacing w:after="0" w:line="240" w:lineRule="auto"/>
        <w:ind w:firstLine="709"/>
        <w:jc w:val="both"/>
        <w:rPr>
          <w:rFonts w:eastAsia="Times New Roman" w:cs="Times New Roman"/>
          <w:szCs w:val="30"/>
          <w:lang w:val="en-US" w:eastAsia="en-GB"/>
        </w:rPr>
      </w:pPr>
      <w:r w:rsidRPr="0017176C">
        <w:rPr>
          <w:rFonts w:eastAsia="Times New Roman" w:cs="Times New Roman"/>
          <w:szCs w:val="30"/>
          <w:lang w:val="en-US" w:eastAsia="en-GB"/>
        </w:rPr>
        <w:t xml:space="preserve">Belarus continues to promote its initiatives within the UN </w:t>
      </w:r>
      <w:r w:rsidR="00CF1CF1" w:rsidRPr="0017176C">
        <w:rPr>
          <w:rFonts w:eastAsia="Times New Roman" w:cs="Times New Roman"/>
          <w:szCs w:val="30"/>
          <w:lang w:val="en-US" w:eastAsia="en-GB"/>
        </w:rPr>
        <w:t xml:space="preserve">on </w:t>
      </w:r>
      <w:r w:rsidRPr="0017176C">
        <w:rPr>
          <w:rFonts w:eastAsia="Times New Roman" w:cs="Times New Roman"/>
          <w:szCs w:val="30"/>
          <w:lang w:val="en-US" w:eastAsia="en-GB"/>
        </w:rPr>
        <w:t xml:space="preserve">combating trafficking and human organs, proposals to the sustainable energy agenda, </w:t>
      </w:r>
      <w:r w:rsidR="00136AA9" w:rsidRPr="0017176C">
        <w:rPr>
          <w:rFonts w:eastAsia="Times New Roman" w:cs="Times New Roman"/>
          <w:szCs w:val="30"/>
          <w:lang w:val="en-US" w:eastAsia="en-GB"/>
        </w:rPr>
        <w:t xml:space="preserve">issues of the </w:t>
      </w:r>
      <w:r w:rsidRPr="0017176C">
        <w:rPr>
          <w:rFonts w:eastAsia="Times New Roman" w:cs="Times New Roman"/>
          <w:szCs w:val="30"/>
          <w:lang w:val="en-US" w:eastAsia="en-GB"/>
        </w:rPr>
        <w:t xml:space="preserve">middle-income countries and </w:t>
      </w:r>
      <w:r w:rsidR="00136AA9" w:rsidRPr="0017176C">
        <w:rPr>
          <w:rFonts w:eastAsia="Times New Roman" w:cs="Times New Roman"/>
          <w:szCs w:val="30"/>
          <w:lang w:val="en-US" w:eastAsia="en-GB"/>
        </w:rPr>
        <w:t xml:space="preserve">a </w:t>
      </w:r>
      <w:r w:rsidRPr="0017176C">
        <w:rPr>
          <w:rFonts w:eastAsia="Times New Roman" w:cs="Times New Roman"/>
          <w:szCs w:val="30"/>
          <w:lang w:val="en-US" w:eastAsia="en-GB"/>
        </w:rPr>
        <w:t>traditional family.</w:t>
      </w:r>
    </w:p>
    <w:p w:rsidR="00BF61C6" w:rsidRPr="0017176C" w:rsidRDefault="00835B83" w:rsidP="001B11D5">
      <w:pPr>
        <w:spacing w:after="0" w:line="240" w:lineRule="auto"/>
        <w:ind w:firstLine="709"/>
        <w:jc w:val="both"/>
        <w:rPr>
          <w:rFonts w:eastAsia="Times New Roman" w:cs="Times New Roman"/>
          <w:szCs w:val="30"/>
          <w:lang w:val="en-US" w:eastAsia="en-GB"/>
        </w:rPr>
      </w:pPr>
      <w:r w:rsidRPr="0017176C">
        <w:rPr>
          <w:rFonts w:eastAsia="Times New Roman" w:cs="Times New Roman"/>
          <w:szCs w:val="30"/>
          <w:lang w:val="en-US" w:eastAsia="en-GB"/>
        </w:rPr>
        <w:t xml:space="preserve">Youth </w:t>
      </w:r>
      <w:r w:rsidR="00BF61C6" w:rsidRPr="0017176C">
        <w:rPr>
          <w:rFonts w:eastAsia="Times New Roman" w:cs="Times New Roman"/>
          <w:szCs w:val="30"/>
          <w:lang w:val="en-US" w:eastAsia="en-GB"/>
        </w:rPr>
        <w:t>issues were further promoted of to the UN agenda in the context of the traditional family values with the view that 2015 was declared the Year of Youth in Belarus.</w:t>
      </w:r>
    </w:p>
    <w:p w:rsidR="00BF61C6" w:rsidRPr="0017176C" w:rsidRDefault="00BF61C6" w:rsidP="001B11D5">
      <w:pPr>
        <w:spacing w:after="0" w:line="240" w:lineRule="auto"/>
        <w:ind w:firstLine="709"/>
        <w:jc w:val="both"/>
        <w:rPr>
          <w:rFonts w:eastAsia="Times New Roman" w:cs="Times New Roman"/>
          <w:szCs w:val="30"/>
          <w:lang w:val="en-US" w:eastAsia="en-GB"/>
        </w:rPr>
      </w:pPr>
      <w:r w:rsidRPr="0017176C">
        <w:rPr>
          <w:rFonts w:eastAsia="Times New Roman" w:cs="Times New Roman"/>
          <w:szCs w:val="30"/>
          <w:lang w:val="en-US" w:eastAsia="en-GB"/>
        </w:rPr>
        <w:t>At the 70</w:t>
      </w:r>
      <w:r w:rsidRPr="0017176C">
        <w:rPr>
          <w:rFonts w:eastAsia="Times New Roman" w:cs="Times New Roman"/>
          <w:szCs w:val="30"/>
          <w:vertAlign w:val="superscript"/>
          <w:lang w:val="en-US" w:eastAsia="en-GB"/>
        </w:rPr>
        <w:t>th</w:t>
      </w:r>
      <w:r w:rsidRPr="0017176C">
        <w:rPr>
          <w:rFonts w:eastAsia="Times New Roman" w:cs="Times New Roman"/>
          <w:szCs w:val="30"/>
          <w:lang w:val="en-US" w:eastAsia="en-GB"/>
        </w:rPr>
        <w:t xml:space="preserve"> UN anniversary Belarus fully committed to the </w:t>
      </w:r>
      <w:r w:rsidR="00136AA9" w:rsidRPr="0017176C">
        <w:rPr>
          <w:rFonts w:eastAsia="Times New Roman" w:cs="Times New Roman"/>
          <w:szCs w:val="30"/>
          <w:lang w:val="en-US" w:eastAsia="en-GB"/>
        </w:rPr>
        <w:t xml:space="preserve">Organization’s </w:t>
      </w:r>
      <w:r w:rsidRPr="0017176C">
        <w:rPr>
          <w:rFonts w:eastAsia="Times New Roman" w:cs="Times New Roman"/>
          <w:szCs w:val="30"/>
          <w:lang w:val="en-US" w:eastAsia="en-GB"/>
        </w:rPr>
        <w:t>principles conducted a number of significant symbolic events. In commemoration of the 70</w:t>
      </w:r>
      <w:r w:rsidRPr="0017176C">
        <w:rPr>
          <w:rFonts w:eastAsia="Times New Roman" w:cs="Times New Roman"/>
          <w:szCs w:val="30"/>
          <w:vertAlign w:val="superscript"/>
          <w:lang w:val="en-US" w:eastAsia="en-GB"/>
        </w:rPr>
        <w:t>th</w:t>
      </w:r>
      <w:r w:rsidRPr="0017176C">
        <w:rPr>
          <w:rFonts w:eastAsia="Times New Roman" w:cs="Times New Roman"/>
          <w:szCs w:val="30"/>
          <w:lang w:val="en-US" w:eastAsia="en-GB"/>
        </w:rPr>
        <w:t xml:space="preserve"> anniversary of the Great Victory, the President of the Republic of Belarus </w:t>
      </w:r>
      <w:r w:rsidR="0017176C" w:rsidRPr="0017176C">
        <w:rPr>
          <w:rFonts w:eastAsia="Times New Roman" w:cs="Times New Roman"/>
          <w:szCs w:val="30"/>
          <w:lang w:val="en-US" w:eastAsia="en-GB"/>
        </w:rPr>
        <w:t xml:space="preserve">Alexander Lukashenko </w:t>
      </w:r>
      <w:r w:rsidRPr="0017176C">
        <w:rPr>
          <w:rFonts w:eastAsia="Times New Roman" w:cs="Times New Roman"/>
          <w:szCs w:val="30"/>
          <w:lang w:val="en-US" w:eastAsia="en-GB"/>
        </w:rPr>
        <w:t xml:space="preserve">took part in the ceremony of planting </w:t>
      </w:r>
      <w:r w:rsidR="00136AA9" w:rsidRPr="0017176C">
        <w:rPr>
          <w:rFonts w:eastAsia="Times New Roman" w:cs="Times New Roman"/>
          <w:szCs w:val="30"/>
          <w:lang w:val="en-US" w:eastAsia="en-GB"/>
        </w:rPr>
        <w:t xml:space="preserve">a </w:t>
      </w:r>
      <w:r w:rsidRPr="0017176C">
        <w:rPr>
          <w:rFonts w:eastAsia="Times New Roman" w:cs="Times New Roman"/>
          <w:szCs w:val="30"/>
          <w:lang w:val="en-US" w:eastAsia="en-GB"/>
        </w:rPr>
        <w:t xml:space="preserve">Tree of Peace and Sustainable Development in Loshitsa Park </w:t>
      </w:r>
      <w:r w:rsidR="00136AA9" w:rsidRPr="0017176C">
        <w:rPr>
          <w:rFonts w:eastAsia="Times New Roman" w:cs="Times New Roman"/>
          <w:szCs w:val="30"/>
          <w:lang w:val="en-US" w:eastAsia="en-GB"/>
        </w:rPr>
        <w:t>(</w:t>
      </w:r>
      <w:r w:rsidRPr="0017176C">
        <w:rPr>
          <w:rFonts w:eastAsia="Times New Roman" w:cs="Times New Roman"/>
          <w:szCs w:val="30"/>
          <w:lang w:val="en-US" w:eastAsia="en-GB"/>
        </w:rPr>
        <w:t>Minsk</w:t>
      </w:r>
      <w:r w:rsidR="00136AA9" w:rsidRPr="0017176C">
        <w:rPr>
          <w:rFonts w:eastAsia="Times New Roman" w:cs="Times New Roman"/>
          <w:szCs w:val="30"/>
          <w:lang w:val="en-US" w:eastAsia="en-GB"/>
        </w:rPr>
        <w:t>)</w:t>
      </w:r>
      <w:r w:rsidRPr="0017176C">
        <w:rPr>
          <w:rFonts w:eastAsia="Times New Roman" w:cs="Times New Roman"/>
          <w:szCs w:val="30"/>
          <w:lang w:val="en-US" w:eastAsia="en-GB"/>
        </w:rPr>
        <w:t xml:space="preserve">. Upon the initiative of the Belarusian side a symbolic ceremony of planting </w:t>
      </w:r>
      <w:r w:rsidR="00136AA9" w:rsidRPr="0017176C">
        <w:rPr>
          <w:rFonts w:eastAsia="Times New Roman" w:cs="Times New Roman"/>
          <w:szCs w:val="30"/>
          <w:lang w:val="en-US" w:eastAsia="en-GB"/>
        </w:rPr>
        <w:t xml:space="preserve">a </w:t>
      </w:r>
      <w:r w:rsidRPr="0017176C">
        <w:rPr>
          <w:rFonts w:eastAsia="Times New Roman" w:cs="Times New Roman"/>
          <w:szCs w:val="30"/>
          <w:lang w:val="en-US" w:eastAsia="en-GB"/>
        </w:rPr>
        <w:t>Tree of Peace and Unity dedicated to the 70</w:t>
      </w:r>
      <w:r w:rsidRPr="0017176C">
        <w:rPr>
          <w:rFonts w:eastAsia="Times New Roman" w:cs="Times New Roman"/>
          <w:szCs w:val="30"/>
          <w:vertAlign w:val="superscript"/>
          <w:lang w:val="en-US" w:eastAsia="en-GB"/>
        </w:rPr>
        <w:t>th</w:t>
      </w:r>
      <w:r w:rsidRPr="0017176C">
        <w:rPr>
          <w:rFonts w:eastAsia="Times New Roman" w:cs="Times New Roman"/>
          <w:szCs w:val="30"/>
          <w:lang w:val="en-US" w:eastAsia="en-GB"/>
        </w:rPr>
        <w:t xml:space="preserve"> anniversary of the Victory over fascism was held at the UN headquarters in New.</w:t>
      </w:r>
      <w:r w:rsidR="008854EE" w:rsidRPr="0017176C">
        <w:rPr>
          <w:rFonts w:eastAsia="Times New Roman" w:cs="Times New Roman"/>
          <w:szCs w:val="30"/>
          <w:lang w:val="en-US" w:eastAsia="en-GB"/>
        </w:rPr>
        <w:t xml:space="preserve"> </w:t>
      </w:r>
      <w:r w:rsidRPr="0017176C">
        <w:rPr>
          <w:rFonts w:eastAsia="Times New Roman" w:cs="Times New Roman"/>
          <w:szCs w:val="30"/>
          <w:lang w:val="en-US" w:eastAsia="en-GB"/>
        </w:rPr>
        <w:t xml:space="preserve">The UN Secretary General Ban Ki-moon participated in this ceremony. The launch of a special train </w:t>
      </w:r>
      <w:r w:rsidR="00136AA9" w:rsidRPr="0017176C">
        <w:rPr>
          <w:rFonts w:eastAsia="Times New Roman" w:cs="Times New Roman"/>
          <w:szCs w:val="30"/>
          <w:lang w:val="en-US" w:eastAsia="en-GB"/>
        </w:rPr>
        <w:t>“</w:t>
      </w:r>
      <w:r w:rsidRPr="0017176C">
        <w:rPr>
          <w:rFonts w:eastAsia="Times New Roman" w:cs="Times New Roman"/>
          <w:szCs w:val="30"/>
          <w:lang w:val="en-US" w:eastAsia="en-GB"/>
        </w:rPr>
        <w:t>The UN Express in Belarus to support the Sustainable Development Goals</w:t>
      </w:r>
      <w:r w:rsidR="00136AA9" w:rsidRPr="0017176C">
        <w:rPr>
          <w:rFonts w:eastAsia="Times New Roman" w:cs="Times New Roman"/>
          <w:szCs w:val="30"/>
          <w:lang w:val="en-US" w:eastAsia="en-GB"/>
        </w:rPr>
        <w:t xml:space="preserve">” </w:t>
      </w:r>
      <w:r w:rsidRPr="0017176C">
        <w:rPr>
          <w:rFonts w:eastAsia="Times New Roman" w:cs="Times New Roman"/>
          <w:szCs w:val="30"/>
          <w:lang w:val="en-US" w:eastAsia="en-GB"/>
        </w:rPr>
        <w:t xml:space="preserve">that had travelled through all the regions of our country </w:t>
      </w:r>
      <w:r w:rsidR="00136AA9" w:rsidRPr="0017176C">
        <w:rPr>
          <w:rFonts w:eastAsia="Times New Roman" w:cs="Times New Roman"/>
          <w:szCs w:val="30"/>
          <w:lang w:val="en-US" w:eastAsia="en-GB"/>
        </w:rPr>
        <w:t xml:space="preserve">and </w:t>
      </w:r>
      <w:r w:rsidRPr="0017176C">
        <w:rPr>
          <w:rFonts w:eastAsia="Times New Roman" w:cs="Times New Roman"/>
          <w:szCs w:val="30"/>
          <w:lang w:val="en-US" w:eastAsia="en-GB"/>
        </w:rPr>
        <w:t>became a unique and remarkable project.</w:t>
      </w:r>
    </w:p>
    <w:p w:rsidR="00BF61C6" w:rsidRPr="0017176C" w:rsidRDefault="00BF61C6" w:rsidP="001B11D5">
      <w:pPr>
        <w:spacing w:after="0" w:line="240" w:lineRule="auto"/>
        <w:ind w:firstLine="709"/>
        <w:jc w:val="both"/>
        <w:rPr>
          <w:rFonts w:eastAsia="Times New Roman" w:cs="Times New Roman"/>
          <w:szCs w:val="30"/>
          <w:lang w:val="en-US" w:eastAsia="en-GB"/>
        </w:rPr>
      </w:pPr>
      <w:r w:rsidRPr="0017176C">
        <w:rPr>
          <w:rFonts w:eastAsia="Times New Roman" w:cs="Times New Roman"/>
          <w:szCs w:val="30"/>
          <w:lang w:val="en-US" w:eastAsia="en-GB"/>
        </w:rPr>
        <w:t xml:space="preserve">During the Russia’s presidency in </w:t>
      </w:r>
      <w:r w:rsidRPr="0017176C">
        <w:rPr>
          <w:rFonts w:eastAsia="Times New Roman" w:cs="Times New Roman"/>
          <w:b/>
          <w:szCs w:val="30"/>
          <w:lang w:val="en-US" w:eastAsia="en-GB"/>
        </w:rPr>
        <w:t>BRICS</w:t>
      </w:r>
      <w:r w:rsidRPr="0017176C">
        <w:rPr>
          <w:rFonts w:eastAsia="Times New Roman" w:cs="Times New Roman"/>
          <w:szCs w:val="30"/>
          <w:lang w:val="en-US" w:eastAsia="en-GB"/>
        </w:rPr>
        <w:t xml:space="preserve"> Belarus </w:t>
      </w:r>
      <w:r w:rsidR="00136AA9" w:rsidRPr="0017176C">
        <w:rPr>
          <w:rFonts w:eastAsia="Times New Roman" w:cs="Times New Roman"/>
          <w:szCs w:val="30"/>
          <w:lang w:val="en-US" w:eastAsia="en-GB"/>
        </w:rPr>
        <w:t xml:space="preserve">initiated </w:t>
      </w:r>
      <w:r w:rsidRPr="0017176C">
        <w:rPr>
          <w:rFonts w:eastAsia="Times New Roman" w:cs="Times New Roman"/>
          <w:szCs w:val="30"/>
          <w:lang w:val="en-US" w:eastAsia="en-GB"/>
        </w:rPr>
        <w:t xml:space="preserve">a special </w:t>
      </w:r>
      <w:r w:rsidR="00136AA9" w:rsidRPr="0017176C">
        <w:rPr>
          <w:rFonts w:eastAsia="Times New Roman" w:cs="Times New Roman"/>
          <w:szCs w:val="30"/>
          <w:lang w:val="en-US" w:eastAsia="en-GB"/>
        </w:rPr>
        <w:t xml:space="preserve">high-level meeting </w:t>
      </w:r>
      <w:r w:rsidRPr="0017176C">
        <w:rPr>
          <w:rFonts w:eastAsia="Times New Roman" w:cs="Times New Roman"/>
          <w:szCs w:val="30"/>
          <w:lang w:val="en-US" w:eastAsia="en-GB"/>
        </w:rPr>
        <w:t xml:space="preserve">of the Heads of the EAEU member States </w:t>
      </w:r>
      <w:r w:rsidR="00136AA9" w:rsidRPr="0017176C">
        <w:rPr>
          <w:rFonts w:eastAsia="Calibri" w:cs="Times New Roman"/>
          <w:szCs w:val="30"/>
          <w:lang w:val="en-US"/>
        </w:rPr>
        <w:t xml:space="preserve">as a side event </w:t>
      </w:r>
      <w:r w:rsidRPr="0017176C">
        <w:rPr>
          <w:rFonts w:eastAsia="Times New Roman" w:cs="Times New Roman"/>
          <w:szCs w:val="30"/>
          <w:lang w:val="en-US" w:eastAsia="en-GB"/>
        </w:rPr>
        <w:t>of the 7</w:t>
      </w:r>
      <w:r w:rsidRPr="0017176C">
        <w:rPr>
          <w:rFonts w:eastAsia="Times New Roman" w:cs="Times New Roman"/>
          <w:szCs w:val="30"/>
          <w:vertAlign w:val="superscript"/>
          <w:lang w:val="en-US" w:eastAsia="en-GB"/>
        </w:rPr>
        <w:t>th</w:t>
      </w:r>
      <w:r w:rsidRPr="0017176C">
        <w:rPr>
          <w:rFonts w:eastAsia="Times New Roman" w:cs="Times New Roman"/>
          <w:szCs w:val="30"/>
          <w:lang w:val="en-US" w:eastAsia="en-GB"/>
        </w:rPr>
        <w:t xml:space="preserve"> BRICS Summit</w:t>
      </w:r>
      <w:r w:rsidR="00136AA9" w:rsidRPr="0017176C">
        <w:rPr>
          <w:rFonts w:eastAsia="Times New Roman" w:cs="Times New Roman"/>
          <w:szCs w:val="30"/>
          <w:lang w:val="en-US" w:eastAsia="en-GB"/>
        </w:rPr>
        <w:t xml:space="preserve"> (</w:t>
      </w:r>
      <w:r w:rsidRPr="0017176C">
        <w:rPr>
          <w:rFonts w:eastAsia="Times New Roman" w:cs="Times New Roman"/>
          <w:szCs w:val="30"/>
          <w:lang w:val="en-US" w:eastAsia="en-GB"/>
        </w:rPr>
        <w:t>July</w:t>
      </w:r>
      <w:r w:rsidR="00136AA9" w:rsidRPr="0017176C">
        <w:rPr>
          <w:rFonts w:eastAsia="Times New Roman" w:cs="Times New Roman"/>
          <w:szCs w:val="30"/>
          <w:lang w:val="en-US" w:eastAsia="en-GB"/>
        </w:rPr>
        <w:t>)</w:t>
      </w:r>
      <w:r w:rsidRPr="0017176C">
        <w:rPr>
          <w:rFonts w:eastAsia="Times New Roman" w:cs="Times New Roman"/>
          <w:szCs w:val="30"/>
          <w:lang w:val="en-US" w:eastAsia="en-GB"/>
        </w:rPr>
        <w:t xml:space="preserve">. The President of the Republic of Belarus took part in </w:t>
      </w:r>
      <w:r w:rsidR="00DF2BBD" w:rsidRPr="0017176C">
        <w:rPr>
          <w:rFonts w:eastAsia="Times New Roman" w:cs="Times New Roman"/>
          <w:szCs w:val="30"/>
          <w:lang w:val="en-US" w:eastAsia="en-GB"/>
        </w:rPr>
        <w:t xml:space="preserve">that </w:t>
      </w:r>
      <w:r w:rsidRPr="0017176C">
        <w:rPr>
          <w:rFonts w:eastAsia="Times New Roman" w:cs="Times New Roman"/>
          <w:szCs w:val="30"/>
          <w:lang w:val="en-US" w:eastAsia="en-GB"/>
        </w:rPr>
        <w:t>event.</w:t>
      </w:r>
    </w:p>
    <w:p w:rsidR="00BF61C6" w:rsidRPr="0017176C" w:rsidRDefault="00BF61C6" w:rsidP="001B11D5">
      <w:pPr>
        <w:spacing w:after="0" w:line="240" w:lineRule="auto"/>
        <w:ind w:firstLine="709"/>
        <w:jc w:val="both"/>
        <w:rPr>
          <w:rFonts w:eastAsia="Times New Roman" w:cs="Times New Roman"/>
          <w:szCs w:val="30"/>
          <w:lang w:val="en-US" w:eastAsia="en-GB"/>
        </w:rPr>
      </w:pPr>
      <w:r w:rsidRPr="0017176C">
        <w:rPr>
          <w:rFonts w:eastAsia="Times New Roman" w:cs="Times New Roman"/>
          <w:szCs w:val="30"/>
          <w:lang w:val="en-US" w:eastAsia="en-GB"/>
        </w:rPr>
        <w:t>The Belarusian side actively interacted with other states while preparing for the 21</w:t>
      </w:r>
      <w:r w:rsidRPr="0017176C">
        <w:rPr>
          <w:rFonts w:eastAsia="Times New Roman" w:cs="Times New Roman"/>
          <w:szCs w:val="30"/>
          <w:vertAlign w:val="superscript"/>
          <w:lang w:val="en-US" w:eastAsia="en-GB"/>
        </w:rPr>
        <w:t>st</w:t>
      </w:r>
      <w:r w:rsidRPr="0017176C">
        <w:rPr>
          <w:rFonts w:eastAsia="Times New Roman" w:cs="Times New Roman"/>
          <w:szCs w:val="30"/>
          <w:lang w:val="en-US" w:eastAsia="en-GB"/>
        </w:rPr>
        <w:t xml:space="preserve"> Session of the Conference of the Parties to the </w:t>
      </w:r>
      <w:r w:rsidR="00DF2BBD" w:rsidRPr="0017176C">
        <w:rPr>
          <w:rFonts w:eastAsia="Times New Roman" w:cs="Times New Roman"/>
          <w:szCs w:val="30"/>
          <w:lang w:val="en-US" w:eastAsia="en-GB"/>
        </w:rPr>
        <w:t xml:space="preserve">UN </w:t>
      </w:r>
      <w:r w:rsidRPr="0017176C">
        <w:rPr>
          <w:rFonts w:eastAsia="Times New Roman" w:cs="Times New Roman"/>
          <w:szCs w:val="30"/>
          <w:lang w:val="en-US" w:eastAsia="en-GB"/>
        </w:rPr>
        <w:t>Framework Convention on Climate Change.</w:t>
      </w:r>
    </w:p>
    <w:p w:rsidR="00BF61C6" w:rsidRPr="0017176C" w:rsidRDefault="00BF61C6" w:rsidP="001B11D5">
      <w:pPr>
        <w:spacing w:after="0" w:line="240" w:lineRule="auto"/>
        <w:ind w:firstLine="709"/>
        <w:jc w:val="both"/>
        <w:rPr>
          <w:rFonts w:eastAsia="Times New Roman" w:cs="Times New Roman"/>
          <w:szCs w:val="30"/>
          <w:lang w:val="en-US" w:eastAsia="en-GB"/>
        </w:rPr>
      </w:pPr>
      <w:r w:rsidRPr="0017176C">
        <w:rPr>
          <w:rFonts w:eastAsia="Times New Roman" w:cs="Times New Roman"/>
          <w:szCs w:val="30"/>
          <w:lang w:val="en-US" w:eastAsia="en-GB"/>
        </w:rPr>
        <w:t xml:space="preserve">Belarus was elected to the </w:t>
      </w:r>
      <w:r w:rsidRPr="0017176C">
        <w:rPr>
          <w:rFonts w:eastAsia="Times New Roman" w:cs="Times New Roman"/>
          <w:b/>
          <w:szCs w:val="30"/>
          <w:lang w:val="en-US" w:eastAsia="en-GB"/>
        </w:rPr>
        <w:t>IAEA</w:t>
      </w:r>
      <w:r w:rsidRPr="0017176C">
        <w:rPr>
          <w:rFonts w:eastAsia="Times New Roman" w:cs="Times New Roman"/>
          <w:szCs w:val="30"/>
          <w:lang w:val="en-US" w:eastAsia="en-GB"/>
        </w:rPr>
        <w:t xml:space="preserve"> Board of Governors. Four national projects regarding the infrastructure development issues, nuclear power engineering personnel training, use of nuclear technologies in medicine and </w:t>
      </w:r>
      <w:r w:rsidR="00DF2BBD" w:rsidRPr="0017176C">
        <w:rPr>
          <w:rFonts w:eastAsia="Times New Roman" w:cs="Times New Roman"/>
          <w:szCs w:val="30"/>
          <w:lang w:val="en-US" w:eastAsia="en-GB"/>
        </w:rPr>
        <w:t xml:space="preserve">overcoming the </w:t>
      </w:r>
      <w:r w:rsidRPr="0017176C">
        <w:rPr>
          <w:rFonts w:eastAsia="Times New Roman" w:cs="Times New Roman"/>
          <w:szCs w:val="30"/>
          <w:lang w:val="en-US" w:eastAsia="en-GB"/>
        </w:rPr>
        <w:t>Chernobyl disaster consequences were included in</w:t>
      </w:r>
      <w:r w:rsidR="00DF2BBD" w:rsidRPr="0017176C">
        <w:rPr>
          <w:rFonts w:eastAsia="Times New Roman" w:cs="Times New Roman"/>
          <w:szCs w:val="30"/>
          <w:lang w:val="en-US" w:eastAsia="en-GB"/>
        </w:rPr>
        <w:t>to</w:t>
      </w:r>
      <w:r w:rsidRPr="0017176C">
        <w:rPr>
          <w:rFonts w:eastAsia="Times New Roman" w:cs="Times New Roman"/>
          <w:szCs w:val="30"/>
          <w:lang w:val="en-US" w:eastAsia="en-GB"/>
        </w:rPr>
        <w:t xml:space="preserve"> the Agency’s Technical Cooperation Program for 2016-2017.</w:t>
      </w:r>
    </w:p>
    <w:p w:rsidR="00BF61C6" w:rsidRPr="0017176C" w:rsidRDefault="00BF61C6" w:rsidP="001B11D5">
      <w:pPr>
        <w:spacing w:after="0" w:line="240" w:lineRule="auto"/>
        <w:ind w:firstLine="709"/>
        <w:jc w:val="both"/>
        <w:rPr>
          <w:rFonts w:eastAsia="Times New Roman" w:cs="Times New Roman"/>
          <w:szCs w:val="30"/>
          <w:lang w:val="en-US" w:eastAsia="en-GB"/>
        </w:rPr>
      </w:pPr>
      <w:r w:rsidRPr="0017176C">
        <w:rPr>
          <w:rFonts w:eastAsia="Times New Roman" w:cs="Times New Roman"/>
          <w:szCs w:val="30"/>
          <w:lang w:val="en-US" w:eastAsia="en-GB"/>
        </w:rPr>
        <w:t xml:space="preserve">Minsk </w:t>
      </w:r>
      <w:r w:rsidR="00BA041D" w:rsidRPr="0017176C">
        <w:rPr>
          <w:rFonts w:eastAsia="Times New Roman" w:cs="Times New Roman"/>
          <w:szCs w:val="30"/>
          <w:lang w:val="en-US" w:eastAsia="en-GB"/>
        </w:rPr>
        <w:t xml:space="preserve">became a place for </w:t>
      </w:r>
      <w:r w:rsidRPr="0017176C">
        <w:rPr>
          <w:rFonts w:eastAsia="Times New Roman" w:cs="Times New Roman"/>
          <w:szCs w:val="30"/>
          <w:lang w:val="en-US" w:eastAsia="en-GB"/>
        </w:rPr>
        <w:t xml:space="preserve">a number of major international forums. In October for the first time Belarus hosted so-called Technical Olympiad – the </w:t>
      </w:r>
      <w:r w:rsidRPr="0017176C">
        <w:rPr>
          <w:rFonts w:eastAsia="Times New Roman" w:cs="Times New Roman"/>
          <w:b/>
          <w:szCs w:val="30"/>
          <w:lang w:val="en-US" w:eastAsia="en-GB"/>
        </w:rPr>
        <w:t>79th General Assembly of the International Electrotechnical Commission</w:t>
      </w:r>
      <w:r w:rsidRPr="0017176C">
        <w:rPr>
          <w:rFonts w:eastAsia="Times New Roman" w:cs="Times New Roman"/>
          <w:szCs w:val="30"/>
          <w:lang w:val="en-US" w:eastAsia="en-GB"/>
        </w:rPr>
        <w:t xml:space="preserve"> (IEC). </w:t>
      </w:r>
      <w:r w:rsidR="00404110">
        <w:rPr>
          <w:rFonts w:eastAsia="Times New Roman" w:cs="Times New Roman"/>
          <w:szCs w:val="30"/>
          <w:lang w:val="en-US" w:eastAsia="en-GB"/>
        </w:rPr>
        <w:t xml:space="preserve">Heads of the </w:t>
      </w:r>
      <w:r w:rsidR="00BA041D" w:rsidRPr="0017176C">
        <w:rPr>
          <w:rFonts w:eastAsia="Times New Roman" w:cs="Times New Roman"/>
          <w:szCs w:val="30"/>
          <w:lang w:val="en-US" w:eastAsia="en-GB"/>
        </w:rPr>
        <w:t xml:space="preserve">29 </w:t>
      </w:r>
      <w:r w:rsidRPr="0017176C">
        <w:rPr>
          <w:rFonts w:eastAsia="Times New Roman" w:cs="Times New Roman"/>
          <w:szCs w:val="30"/>
          <w:lang w:val="en-US" w:eastAsia="en-GB"/>
        </w:rPr>
        <w:t xml:space="preserve">IEC national committees and more than 1200 delegates </w:t>
      </w:r>
      <w:r w:rsidR="00404110">
        <w:rPr>
          <w:rFonts w:eastAsia="Times New Roman" w:cs="Times New Roman"/>
          <w:szCs w:val="30"/>
          <w:lang w:val="en-US" w:eastAsia="en-GB"/>
        </w:rPr>
        <w:t>from</w:t>
      </w:r>
      <w:r w:rsidRPr="0017176C">
        <w:rPr>
          <w:rFonts w:eastAsia="Times New Roman" w:cs="Times New Roman"/>
          <w:szCs w:val="30"/>
          <w:lang w:val="en-US" w:eastAsia="en-GB"/>
        </w:rPr>
        <w:t xml:space="preserve"> leading world companies </w:t>
      </w:r>
      <w:r w:rsidR="00404110">
        <w:rPr>
          <w:rFonts w:eastAsia="Times New Roman" w:cs="Times New Roman"/>
          <w:szCs w:val="30"/>
          <w:lang w:val="en-US" w:eastAsia="en-GB"/>
        </w:rPr>
        <w:t xml:space="preserve">attended </w:t>
      </w:r>
      <w:r w:rsidRPr="0017176C">
        <w:rPr>
          <w:rFonts w:eastAsia="Times New Roman" w:cs="Times New Roman"/>
          <w:szCs w:val="30"/>
          <w:lang w:val="en-US" w:eastAsia="en-GB"/>
        </w:rPr>
        <w:t>the event.</w:t>
      </w:r>
    </w:p>
    <w:p w:rsidR="00BF61C6" w:rsidRPr="0017176C" w:rsidRDefault="00BF61C6" w:rsidP="001B11D5">
      <w:pPr>
        <w:spacing w:after="0" w:line="240" w:lineRule="auto"/>
        <w:ind w:firstLine="709"/>
        <w:jc w:val="both"/>
        <w:rPr>
          <w:rFonts w:eastAsia="Times New Roman" w:cs="Times New Roman"/>
          <w:szCs w:val="30"/>
          <w:lang w:val="en-US" w:eastAsia="en-GB"/>
        </w:rPr>
      </w:pPr>
      <w:r w:rsidRPr="0017176C">
        <w:rPr>
          <w:rFonts w:eastAsia="Times New Roman" w:cs="Times New Roman"/>
          <w:szCs w:val="30"/>
          <w:lang w:val="en-US" w:eastAsia="en-GB"/>
        </w:rPr>
        <w:t>In April 2015</w:t>
      </w:r>
      <w:r w:rsidR="00404110">
        <w:rPr>
          <w:rFonts w:eastAsia="Times New Roman" w:cs="Times New Roman"/>
          <w:szCs w:val="30"/>
          <w:lang w:val="en-US" w:eastAsia="en-GB"/>
        </w:rPr>
        <w:t xml:space="preserve"> at </w:t>
      </w:r>
      <w:r w:rsidRPr="0017176C">
        <w:rPr>
          <w:rFonts w:eastAsia="Times New Roman" w:cs="Times New Roman"/>
          <w:szCs w:val="30"/>
          <w:lang w:val="en-US" w:eastAsia="en-GB"/>
        </w:rPr>
        <w:t xml:space="preserve">the </w:t>
      </w:r>
      <w:r w:rsidR="00404110" w:rsidRPr="0017176C">
        <w:rPr>
          <w:rFonts w:eastAsia="Times New Roman" w:cs="Times New Roman"/>
          <w:szCs w:val="30"/>
          <w:lang w:val="en-US" w:eastAsia="en-GB"/>
        </w:rPr>
        <w:t>Foreign Ministry</w:t>
      </w:r>
      <w:r w:rsidR="00404110">
        <w:rPr>
          <w:rFonts w:eastAsia="Times New Roman" w:cs="Times New Roman"/>
          <w:szCs w:val="30"/>
          <w:lang w:val="en-US" w:eastAsia="en-GB"/>
        </w:rPr>
        <w:t>’s</w:t>
      </w:r>
      <w:r w:rsidR="00404110" w:rsidRPr="0017176C">
        <w:rPr>
          <w:rFonts w:eastAsia="Times New Roman" w:cs="Times New Roman"/>
          <w:szCs w:val="30"/>
          <w:lang w:val="en-US" w:eastAsia="en-GB"/>
        </w:rPr>
        <w:t xml:space="preserve"> </w:t>
      </w:r>
      <w:r w:rsidRPr="0017176C">
        <w:rPr>
          <w:rFonts w:eastAsia="Times New Roman" w:cs="Times New Roman"/>
          <w:szCs w:val="30"/>
          <w:lang w:val="en-US" w:eastAsia="en-GB"/>
        </w:rPr>
        <w:t xml:space="preserve">initiative </w:t>
      </w:r>
      <w:r w:rsidR="00404110">
        <w:rPr>
          <w:rFonts w:eastAsia="Times New Roman" w:cs="Times New Roman"/>
          <w:szCs w:val="30"/>
          <w:lang w:val="en-US" w:eastAsia="en-GB"/>
        </w:rPr>
        <w:t xml:space="preserve">and </w:t>
      </w:r>
      <w:r w:rsidR="00B32049" w:rsidRPr="0017176C">
        <w:rPr>
          <w:rFonts w:eastAsia="Times New Roman" w:cs="Times New Roman"/>
          <w:szCs w:val="30"/>
          <w:lang w:val="en-US" w:eastAsia="en-GB"/>
        </w:rPr>
        <w:t xml:space="preserve">jointly </w:t>
      </w:r>
      <w:r w:rsidRPr="0017176C">
        <w:rPr>
          <w:rFonts w:eastAsia="Times New Roman" w:cs="Times New Roman"/>
          <w:szCs w:val="30"/>
          <w:lang w:val="en-US" w:eastAsia="en-GB"/>
        </w:rPr>
        <w:t xml:space="preserve">with </w:t>
      </w:r>
      <w:r w:rsidRPr="0017176C">
        <w:rPr>
          <w:rFonts w:eastAsia="Times New Roman" w:cs="Times New Roman"/>
          <w:b/>
          <w:szCs w:val="30"/>
          <w:lang w:val="en-US" w:eastAsia="en-GB"/>
        </w:rPr>
        <w:t>UNIDO</w:t>
      </w:r>
      <w:r w:rsidRPr="0017176C">
        <w:rPr>
          <w:rFonts w:eastAsia="Times New Roman" w:cs="Times New Roman"/>
          <w:szCs w:val="30"/>
          <w:lang w:val="en-US" w:eastAsia="en-GB"/>
        </w:rPr>
        <w:t xml:space="preserve"> Minsk hosted a major international conference “Innovative Industrial </w:t>
      </w:r>
      <w:r w:rsidRPr="0017176C">
        <w:rPr>
          <w:rFonts w:eastAsia="Times New Roman" w:cs="Times New Roman"/>
          <w:szCs w:val="30"/>
          <w:lang w:val="en-US" w:eastAsia="en-GB"/>
        </w:rPr>
        <w:lastRenderedPageBreak/>
        <w:t xml:space="preserve">Development of Middle-Income Countries in Europe and Central Asia”. The </w:t>
      </w:r>
      <w:r w:rsidR="00404110" w:rsidRPr="0017176C">
        <w:rPr>
          <w:rFonts w:eastAsia="Times New Roman" w:cs="Times New Roman"/>
          <w:szCs w:val="30"/>
          <w:lang w:val="en-US" w:eastAsia="en-GB"/>
        </w:rPr>
        <w:t xml:space="preserve">forum </w:t>
      </w:r>
      <w:r w:rsidR="00404110">
        <w:rPr>
          <w:rFonts w:eastAsia="Times New Roman" w:cs="Times New Roman"/>
          <w:szCs w:val="30"/>
          <w:lang w:val="en-US" w:eastAsia="en-GB"/>
        </w:rPr>
        <w:t xml:space="preserve">was attended by the </w:t>
      </w:r>
      <w:r w:rsidRPr="0017176C">
        <w:rPr>
          <w:rFonts w:eastAsia="Times New Roman" w:cs="Times New Roman"/>
          <w:szCs w:val="30"/>
          <w:lang w:val="en-US" w:eastAsia="en-GB"/>
        </w:rPr>
        <w:t>UN Under-Secretary General for Economic and Social Affairs</w:t>
      </w:r>
      <w:r w:rsidR="00404110">
        <w:rPr>
          <w:rFonts w:eastAsia="Times New Roman" w:cs="Times New Roman"/>
          <w:szCs w:val="30"/>
          <w:lang w:val="en-US" w:eastAsia="en-GB"/>
        </w:rPr>
        <w:t>,</w:t>
      </w:r>
      <w:r w:rsidRPr="0017176C">
        <w:rPr>
          <w:rFonts w:eastAsia="Times New Roman" w:cs="Times New Roman"/>
          <w:szCs w:val="30"/>
          <w:lang w:val="en-US" w:eastAsia="en-GB"/>
        </w:rPr>
        <w:t xml:space="preserve"> representatives of 25 counties and 7 international organizations.</w:t>
      </w:r>
    </w:p>
    <w:p w:rsidR="00BF61C6" w:rsidRPr="0017176C" w:rsidRDefault="00BF61C6" w:rsidP="001B11D5">
      <w:pPr>
        <w:spacing w:after="0" w:line="240" w:lineRule="auto"/>
        <w:ind w:firstLine="709"/>
        <w:jc w:val="both"/>
        <w:rPr>
          <w:rFonts w:eastAsia="Times New Roman" w:cs="Times New Roman"/>
          <w:szCs w:val="30"/>
          <w:lang w:val="en-US" w:eastAsia="en-GB"/>
        </w:rPr>
      </w:pPr>
      <w:r w:rsidRPr="0017176C">
        <w:rPr>
          <w:rFonts w:eastAsia="Times New Roman" w:cs="Times New Roman"/>
          <w:szCs w:val="30"/>
          <w:lang w:val="en-US" w:eastAsia="en-GB"/>
        </w:rPr>
        <w:t xml:space="preserve">Belarus continued the practice of accession to the important international human rights instruments in order to develop its national policy. </w:t>
      </w:r>
      <w:r w:rsidR="000D1D58">
        <w:rPr>
          <w:rFonts w:eastAsia="Times New Roman" w:cs="Times New Roman"/>
          <w:szCs w:val="30"/>
          <w:lang w:val="en-US" w:eastAsia="en-GB"/>
        </w:rPr>
        <w:t xml:space="preserve">In </w:t>
      </w:r>
      <w:r w:rsidRPr="0017176C">
        <w:rPr>
          <w:rFonts w:eastAsia="Times New Roman" w:cs="Times New Roman"/>
          <w:szCs w:val="30"/>
          <w:lang w:val="en-US" w:eastAsia="en-GB"/>
        </w:rPr>
        <w:t>2015 the President of Belarus signed the Convention on the Rights of Persons with Disabilities.</w:t>
      </w:r>
    </w:p>
    <w:p w:rsidR="00BF61C6" w:rsidRPr="0017176C" w:rsidRDefault="00BF61C6" w:rsidP="001B11D5">
      <w:pPr>
        <w:spacing w:after="0" w:line="240" w:lineRule="auto"/>
        <w:ind w:firstLine="709"/>
        <w:jc w:val="both"/>
        <w:rPr>
          <w:rFonts w:eastAsia="Times New Roman" w:cs="Times New Roman"/>
          <w:szCs w:val="30"/>
          <w:lang w:val="en-US" w:eastAsia="en-GB"/>
        </w:rPr>
      </w:pPr>
      <w:r w:rsidRPr="0017176C">
        <w:rPr>
          <w:rFonts w:eastAsia="Times New Roman" w:cs="Times New Roman"/>
          <w:szCs w:val="30"/>
          <w:lang w:val="en-US" w:eastAsia="en-GB"/>
        </w:rPr>
        <w:t>During the 38</w:t>
      </w:r>
      <w:r w:rsidRPr="0017176C">
        <w:rPr>
          <w:rFonts w:eastAsia="Times New Roman" w:cs="Times New Roman"/>
          <w:szCs w:val="30"/>
          <w:vertAlign w:val="superscript"/>
          <w:lang w:val="en-US" w:eastAsia="en-GB"/>
        </w:rPr>
        <w:t>th</w:t>
      </w:r>
      <w:r w:rsidRPr="0017176C">
        <w:rPr>
          <w:rFonts w:eastAsia="Times New Roman" w:cs="Times New Roman"/>
          <w:szCs w:val="30"/>
          <w:lang w:val="en-US" w:eastAsia="en-GB"/>
        </w:rPr>
        <w:t xml:space="preserve"> General Conference of the United Nations Educational, Scientific and Cultural Organization (</w:t>
      </w:r>
      <w:r w:rsidRPr="0017176C">
        <w:rPr>
          <w:rFonts w:eastAsia="Times New Roman" w:cs="Times New Roman"/>
          <w:b/>
          <w:szCs w:val="30"/>
          <w:lang w:val="en-US" w:eastAsia="en-GB"/>
        </w:rPr>
        <w:t>UNESCO</w:t>
      </w:r>
      <w:r w:rsidRPr="0017176C">
        <w:rPr>
          <w:rFonts w:eastAsia="Times New Roman" w:cs="Times New Roman"/>
          <w:szCs w:val="30"/>
          <w:lang w:val="en-US" w:eastAsia="en-GB"/>
        </w:rPr>
        <w:t>), which celebrated its 70</w:t>
      </w:r>
      <w:r w:rsidRPr="0017176C">
        <w:rPr>
          <w:rFonts w:eastAsia="Times New Roman" w:cs="Times New Roman"/>
          <w:szCs w:val="30"/>
          <w:vertAlign w:val="superscript"/>
          <w:lang w:val="en-US" w:eastAsia="en-GB"/>
        </w:rPr>
        <w:t>th</w:t>
      </w:r>
      <w:r w:rsidRPr="0017176C">
        <w:rPr>
          <w:rFonts w:eastAsia="Times New Roman" w:cs="Times New Roman"/>
          <w:szCs w:val="30"/>
          <w:lang w:val="en-US" w:eastAsia="en-GB"/>
        </w:rPr>
        <w:t xml:space="preserve"> anniversary in 2015, Belarus promoted its priorities in all areas of the Organization’s activities, which were included in</w:t>
      </w:r>
      <w:r w:rsidR="00BA041D" w:rsidRPr="0017176C">
        <w:rPr>
          <w:rFonts w:eastAsia="Times New Roman" w:cs="Times New Roman"/>
          <w:szCs w:val="30"/>
          <w:lang w:val="en-US" w:eastAsia="en-GB"/>
        </w:rPr>
        <w:t>to</w:t>
      </w:r>
      <w:r w:rsidRPr="0017176C">
        <w:rPr>
          <w:rFonts w:eastAsia="Times New Roman" w:cs="Times New Roman"/>
          <w:szCs w:val="30"/>
          <w:lang w:val="en-US" w:eastAsia="en-GB"/>
        </w:rPr>
        <w:t xml:space="preserve"> the UNESCO budget for 2016-2017 adopted at the abovementioned event.</w:t>
      </w:r>
    </w:p>
    <w:p w:rsidR="00BF61C6" w:rsidRPr="0017176C" w:rsidRDefault="00BF61C6" w:rsidP="001B11D5">
      <w:pPr>
        <w:spacing w:after="0" w:line="240" w:lineRule="auto"/>
        <w:ind w:firstLine="709"/>
        <w:jc w:val="both"/>
        <w:rPr>
          <w:rFonts w:eastAsia="Times New Roman" w:cs="Times New Roman"/>
          <w:szCs w:val="30"/>
          <w:lang w:val="en-US" w:eastAsia="en-GB"/>
        </w:rPr>
      </w:pPr>
      <w:r w:rsidRPr="0017176C">
        <w:rPr>
          <w:rFonts w:eastAsia="Times New Roman" w:cs="Times New Roman"/>
          <w:szCs w:val="30"/>
          <w:lang w:val="en-US" w:eastAsia="en-GB"/>
        </w:rPr>
        <w:t>The 250</w:t>
      </w:r>
      <w:r w:rsidRPr="0017176C">
        <w:rPr>
          <w:rFonts w:eastAsia="Times New Roman" w:cs="Times New Roman"/>
          <w:szCs w:val="30"/>
          <w:vertAlign w:val="superscript"/>
          <w:lang w:val="en-US" w:eastAsia="en-GB"/>
        </w:rPr>
        <w:t>th</w:t>
      </w:r>
      <w:r w:rsidRPr="0017176C">
        <w:rPr>
          <w:rFonts w:eastAsia="Times New Roman" w:cs="Times New Roman"/>
          <w:szCs w:val="30"/>
          <w:lang w:val="en-US" w:eastAsia="en-GB"/>
        </w:rPr>
        <w:t xml:space="preserve"> anniversary of our prominent compatriot Michail Oginski, who was a diplomat, composer, writer and </w:t>
      </w:r>
      <w:r w:rsidR="00C52FA9" w:rsidRPr="0017176C">
        <w:rPr>
          <w:rFonts w:eastAsia="Times New Roman" w:cs="Times New Roman"/>
          <w:szCs w:val="30"/>
          <w:lang w:val="en-US" w:eastAsia="en-GB"/>
        </w:rPr>
        <w:t xml:space="preserve">a </w:t>
      </w:r>
      <w:r w:rsidRPr="0017176C">
        <w:rPr>
          <w:rFonts w:eastAsia="Times New Roman" w:cs="Times New Roman"/>
          <w:szCs w:val="30"/>
          <w:lang w:val="en-US" w:eastAsia="en-GB"/>
        </w:rPr>
        <w:t>public figure was included in</w:t>
      </w:r>
      <w:r w:rsidR="00C7304F">
        <w:rPr>
          <w:rFonts w:eastAsia="Times New Roman" w:cs="Times New Roman"/>
          <w:szCs w:val="30"/>
          <w:lang w:val="en-US" w:eastAsia="en-GB"/>
        </w:rPr>
        <w:t>to</w:t>
      </w:r>
      <w:r w:rsidRPr="0017176C">
        <w:rPr>
          <w:rFonts w:eastAsia="Times New Roman" w:cs="Times New Roman"/>
          <w:szCs w:val="30"/>
          <w:lang w:val="en-US" w:eastAsia="en-GB"/>
        </w:rPr>
        <w:t xml:space="preserve"> the UNESCO Memorable Dates Calendar. </w:t>
      </w:r>
      <w:r w:rsidR="00C7304F">
        <w:rPr>
          <w:rFonts w:eastAsia="Times New Roman" w:cs="Times New Roman"/>
          <w:szCs w:val="30"/>
          <w:lang w:val="en-US" w:eastAsia="en-GB"/>
        </w:rPr>
        <w:t xml:space="preserve">With this in view </w:t>
      </w:r>
      <w:r w:rsidR="00C7304F" w:rsidRPr="0017176C">
        <w:rPr>
          <w:rFonts w:eastAsia="Times New Roman" w:cs="Times New Roman"/>
          <w:szCs w:val="30"/>
          <w:lang w:val="en-US" w:eastAsia="en-GB"/>
        </w:rPr>
        <w:t xml:space="preserve">France and Belarus held a number of </w:t>
      </w:r>
      <w:r w:rsidR="00C7304F">
        <w:rPr>
          <w:rFonts w:eastAsia="Times New Roman" w:cs="Times New Roman"/>
          <w:szCs w:val="30"/>
          <w:lang w:val="en-US" w:eastAsia="en-GB"/>
        </w:rPr>
        <w:t xml:space="preserve">memorial </w:t>
      </w:r>
      <w:r w:rsidR="00C7304F" w:rsidRPr="0017176C">
        <w:rPr>
          <w:rFonts w:eastAsia="Times New Roman" w:cs="Times New Roman"/>
          <w:szCs w:val="30"/>
          <w:lang w:val="en-US" w:eastAsia="en-GB"/>
        </w:rPr>
        <w:t>events</w:t>
      </w:r>
      <w:r w:rsidR="00C7304F">
        <w:rPr>
          <w:rFonts w:eastAsia="Times New Roman" w:cs="Times New Roman"/>
          <w:szCs w:val="30"/>
          <w:lang w:val="en-US" w:eastAsia="en-GB"/>
        </w:rPr>
        <w:t xml:space="preserve"> </w:t>
      </w:r>
      <w:r w:rsidRPr="0017176C">
        <w:rPr>
          <w:rFonts w:eastAsia="Times New Roman" w:cs="Times New Roman"/>
          <w:szCs w:val="30"/>
          <w:lang w:val="en-US" w:eastAsia="en-GB"/>
        </w:rPr>
        <w:t>that attracted attention of the international community.</w:t>
      </w:r>
    </w:p>
    <w:p w:rsidR="00BF61C6" w:rsidRPr="0017176C" w:rsidRDefault="00BF61C6" w:rsidP="001B11D5">
      <w:pPr>
        <w:spacing w:after="0" w:line="240" w:lineRule="auto"/>
        <w:ind w:firstLine="709"/>
        <w:jc w:val="both"/>
        <w:rPr>
          <w:rFonts w:eastAsia="Calibri" w:cs="Times New Roman"/>
          <w:szCs w:val="30"/>
          <w:lang w:val="en-US"/>
        </w:rPr>
      </w:pPr>
    </w:p>
    <w:p w:rsidR="00BF61C6" w:rsidRPr="0017176C" w:rsidRDefault="00BF61C6" w:rsidP="001B11D5">
      <w:pPr>
        <w:spacing w:after="0" w:line="240" w:lineRule="auto"/>
        <w:ind w:firstLine="709"/>
        <w:jc w:val="both"/>
        <w:rPr>
          <w:rFonts w:eastAsia="Calibri" w:cs="Times New Roman"/>
          <w:szCs w:val="30"/>
          <w:lang w:val="en-US"/>
        </w:rPr>
      </w:pPr>
      <w:r w:rsidRPr="0017176C">
        <w:rPr>
          <w:rFonts w:eastAsia="Calibri" w:cs="Times New Roman"/>
          <w:szCs w:val="30"/>
          <w:lang w:val="en-US"/>
        </w:rPr>
        <w:t xml:space="preserve">11. Belarus consistently developed pragmatic cooperation with </w:t>
      </w:r>
      <w:r w:rsidRPr="0017176C">
        <w:rPr>
          <w:rFonts w:eastAsia="Calibri" w:cs="Times New Roman"/>
          <w:b/>
          <w:szCs w:val="30"/>
          <w:lang w:val="en-US"/>
        </w:rPr>
        <w:t xml:space="preserve">the Organization for Security and Cooperation in Europe </w:t>
      </w:r>
      <w:r w:rsidRPr="0017176C">
        <w:rPr>
          <w:rFonts w:eastAsia="Calibri" w:cs="Times New Roman"/>
          <w:szCs w:val="30"/>
          <w:lang w:val="en-US"/>
        </w:rPr>
        <w:t>(OSCE) and its institutions.</w:t>
      </w:r>
    </w:p>
    <w:p w:rsidR="00BF61C6" w:rsidRPr="0017176C" w:rsidRDefault="00BF61C6" w:rsidP="001B11D5">
      <w:pPr>
        <w:spacing w:after="0" w:line="240" w:lineRule="auto"/>
        <w:ind w:firstLine="709"/>
        <w:jc w:val="both"/>
        <w:rPr>
          <w:rFonts w:eastAsia="Calibri" w:cs="Times New Roman"/>
          <w:szCs w:val="30"/>
          <w:lang w:val="en-US"/>
        </w:rPr>
      </w:pPr>
      <w:r w:rsidRPr="0017176C">
        <w:rPr>
          <w:rFonts w:eastAsia="Calibri" w:cs="Times New Roman"/>
          <w:szCs w:val="30"/>
          <w:lang w:val="en-US"/>
        </w:rPr>
        <w:t>Following the invitation of Belarus</w:t>
      </w:r>
      <w:r w:rsidR="00704CEA" w:rsidRPr="0017176C">
        <w:rPr>
          <w:rFonts w:eastAsia="Calibri" w:cs="Times New Roman"/>
          <w:szCs w:val="30"/>
          <w:lang w:val="en-US"/>
        </w:rPr>
        <w:t>,</w:t>
      </w:r>
      <w:r w:rsidRPr="0017176C">
        <w:rPr>
          <w:rFonts w:eastAsia="Calibri" w:cs="Times New Roman"/>
          <w:szCs w:val="30"/>
          <w:lang w:val="en-US"/>
        </w:rPr>
        <w:t xml:space="preserve"> the missions of the </w:t>
      </w:r>
      <w:hyperlink r:id="rId8" w:history="1">
        <w:r w:rsidRPr="0017176C">
          <w:rPr>
            <w:rFonts w:eastAsia="Calibri" w:cs="Times New Roman"/>
            <w:iCs/>
            <w:szCs w:val="30"/>
            <w:lang w:val="en-US"/>
          </w:rPr>
          <w:t>OSCE</w:t>
        </w:r>
      </w:hyperlink>
      <w:r w:rsidRPr="0017176C">
        <w:rPr>
          <w:rFonts w:eastAsia="Calibri" w:cs="Times New Roman"/>
          <w:szCs w:val="30"/>
          <w:lang w:val="en-US"/>
        </w:rPr>
        <w:t xml:space="preserve"> </w:t>
      </w:r>
      <w:r w:rsidRPr="0017176C">
        <w:rPr>
          <w:rFonts w:eastAsia="Calibri" w:cs="Times New Roman"/>
          <w:iCs/>
          <w:szCs w:val="30"/>
          <w:lang w:val="en-US"/>
        </w:rPr>
        <w:t>Office for Democratic Institutions and Human Rights</w:t>
      </w:r>
      <w:r w:rsidRPr="0017176C">
        <w:rPr>
          <w:rFonts w:eastAsia="Calibri" w:cs="Times New Roman"/>
          <w:szCs w:val="30"/>
          <w:lang w:val="en-US"/>
        </w:rPr>
        <w:t xml:space="preserve"> (OSCE/ODIHR) and </w:t>
      </w:r>
      <w:hyperlink r:id="rId9" w:history="1">
        <w:r w:rsidRPr="0017176C">
          <w:rPr>
            <w:rFonts w:eastAsia="Calibri" w:cs="Times New Roman"/>
            <w:iCs/>
            <w:szCs w:val="30"/>
            <w:lang w:val="en-US"/>
          </w:rPr>
          <w:t>OSCE</w:t>
        </w:r>
      </w:hyperlink>
      <w:r w:rsidRPr="0017176C">
        <w:rPr>
          <w:rFonts w:eastAsia="Calibri" w:cs="Times New Roman"/>
          <w:szCs w:val="30"/>
          <w:lang w:val="en-US"/>
        </w:rPr>
        <w:t xml:space="preserve"> Parliamentary Assembly (OSCE PA) took part in international observation of the Presidential Election in the Republic of Belarus (412 observers in total).</w:t>
      </w:r>
    </w:p>
    <w:p w:rsidR="00BF61C6" w:rsidRPr="0017176C" w:rsidRDefault="00BF61C6" w:rsidP="001B11D5">
      <w:pPr>
        <w:spacing w:after="0" w:line="240" w:lineRule="auto"/>
        <w:ind w:firstLine="709"/>
        <w:jc w:val="both"/>
        <w:rPr>
          <w:rFonts w:eastAsia="Calibri" w:cs="Times New Roman"/>
          <w:szCs w:val="30"/>
          <w:lang w:val="en-US"/>
        </w:rPr>
      </w:pPr>
      <w:r w:rsidRPr="0017176C">
        <w:rPr>
          <w:rFonts w:eastAsia="Calibri" w:cs="Times New Roman"/>
          <w:szCs w:val="30"/>
          <w:lang w:val="en-US"/>
        </w:rPr>
        <w:t xml:space="preserve">Meaningful visits to Belarus of the following OSCE representatives were organized: </w:t>
      </w:r>
      <w:r w:rsidRPr="0017176C">
        <w:rPr>
          <w:rFonts w:eastAsia="Calibri" w:cs="Times New Roman"/>
          <w:iCs/>
          <w:szCs w:val="30"/>
          <w:lang w:val="en-US"/>
        </w:rPr>
        <w:t>OSCE Chairperson-in-Office</w:t>
      </w:r>
      <w:r w:rsidRPr="0017176C">
        <w:rPr>
          <w:rFonts w:eastAsia="Calibri" w:cs="Times New Roman"/>
          <w:szCs w:val="30"/>
          <w:lang w:val="en-US"/>
        </w:rPr>
        <w:t xml:space="preserve"> (July), </w:t>
      </w:r>
      <w:r w:rsidRPr="0017176C">
        <w:rPr>
          <w:rFonts w:eastAsia="Calibri" w:cs="Times New Roman"/>
          <w:iCs/>
          <w:szCs w:val="30"/>
          <w:lang w:val="en-US"/>
        </w:rPr>
        <w:t>OSCE Secretary General</w:t>
      </w:r>
      <w:r w:rsidRPr="0017176C">
        <w:rPr>
          <w:rFonts w:eastAsia="Calibri" w:cs="Times New Roman"/>
          <w:szCs w:val="30"/>
          <w:lang w:val="en-US"/>
        </w:rPr>
        <w:t xml:space="preserve"> and </w:t>
      </w:r>
      <w:r w:rsidRPr="0017176C">
        <w:rPr>
          <w:rFonts w:eastAsia="Calibri" w:cs="Times New Roman"/>
          <w:bCs/>
          <w:szCs w:val="30"/>
          <w:lang w:val="en-US"/>
        </w:rPr>
        <w:t>ODIHR Director (June), OSCE Special Representative/Coordinator</w:t>
      </w:r>
      <w:r w:rsidRPr="0017176C">
        <w:rPr>
          <w:rFonts w:eastAsia="Calibri" w:cs="Times New Roman"/>
          <w:b/>
          <w:bCs/>
          <w:szCs w:val="30"/>
          <w:lang w:val="en-US"/>
        </w:rPr>
        <w:t xml:space="preserve"> </w:t>
      </w:r>
      <w:r w:rsidRPr="0017176C">
        <w:rPr>
          <w:rFonts w:eastAsia="Calibri" w:cs="Times New Roman"/>
          <w:szCs w:val="30"/>
          <w:lang w:val="en-US"/>
        </w:rPr>
        <w:t xml:space="preserve">for Combating </w:t>
      </w:r>
      <w:r w:rsidRPr="0017176C">
        <w:rPr>
          <w:rFonts w:eastAsia="Calibri" w:cs="Times New Roman"/>
          <w:iCs/>
          <w:szCs w:val="30"/>
          <w:lang w:val="en-US"/>
        </w:rPr>
        <w:t>Trafficking</w:t>
      </w:r>
      <w:r w:rsidRPr="0017176C">
        <w:rPr>
          <w:rFonts w:eastAsia="Calibri" w:cs="Times New Roman"/>
          <w:szCs w:val="30"/>
          <w:lang w:val="en-US"/>
        </w:rPr>
        <w:t xml:space="preserve"> in </w:t>
      </w:r>
      <w:r w:rsidRPr="0017176C">
        <w:rPr>
          <w:rFonts w:eastAsia="Calibri" w:cs="Times New Roman"/>
          <w:iCs/>
          <w:szCs w:val="30"/>
          <w:lang w:val="en-US"/>
        </w:rPr>
        <w:t>Human</w:t>
      </w:r>
      <w:r w:rsidRPr="0017176C">
        <w:rPr>
          <w:rFonts w:eastAsia="Calibri" w:cs="Times New Roman"/>
          <w:szCs w:val="30"/>
          <w:lang w:val="en-US"/>
        </w:rPr>
        <w:t xml:space="preserve"> Beings (April and July),</w:t>
      </w:r>
      <w:r w:rsidRPr="0017176C">
        <w:rPr>
          <w:rFonts w:eastAsia="Calibri" w:cs="Times New Roman"/>
          <w:iCs/>
          <w:szCs w:val="30"/>
          <w:lang w:val="en-US"/>
        </w:rPr>
        <w:t xml:space="preserve"> Co-Chairs of the OSCE Minsk Group</w:t>
      </w:r>
      <w:r w:rsidRPr="0017176C">
        <w:rPr>
          <w:rFonts w:eastAsia="Calibri" w:cs="Times New Roman"/>
          <w:szCs w:val="30"/>
          <w:lang w:val="en-US"/>
        </w:rPr>
        <w:t xml:space="preserve"> and Personal Representative of the OSCE Chairperson-in-Office on the N</w:t>
      </w:r>
      <w:r w:rsidRPr="0017176C">
        <w:rPr>
          <w:rFonts w:eastAsia="Calibri" w:cs="Times New Roman"/>
          <w:bCs/>
          <w:szCs w:val="30"/>
          <w:lang w:val="en-US"/>
        </w:rPr>
        <w:t>agorno-Karabakh</w:t>
      </w:r>
      <w:r w:rsidRPr="0017176C">
        <w:rPr>
          <w:rFonts w:eastAsia="Calibri" w:cs="Times New Roman"/>
          <w:szCs w:val="30"/>
          <w:lang w:val="en-US"/>
        </w:rPr>
        <w:t xml:space="preserve"> conflict (March). </w:t>
      </w:r>
      <w:r w:rsidR="005E2CA9" w:rsidRPr="0017176C">
        <w:rPr>
          <w:rFonts w:eastAsia="Calibri" w:cs="Times New Roman"/>
          <w:szCs w:val="30"/>
          <w:lang w:val="en-US"/>
        </w:rPr>
        <w:t xml:space="preserve">Belarus Foreign </w:t>
      </w:r>
      <w:r w:rsidRPr="0017176C">
        <w:rPr>
          <w:rFonts w:eastAsia="Calibri" w:cs="Times New Roman"/>
          <w:szCs w:val="30"/>
          <w:lang w:val="en-US"/>
        </w:rPr>
        <w:t>Minister took part in the 22</w:t>
      </w:r>
      <w:r w:rsidRPr="0017176C">
        <w:rPr>
          <w:rFonts w:eastAsia="Calibri" w:cs="Times New Roman"/>
          <w:szCs w:val="30"/>
          <w:vertAlign w:val="superscript"/>
          <w:lang w:val="en-US"/>
        </w:rPr>
        <w:t>nd</w:t>
      </w:r>
      <w:r w:rsidRPr="0017176C">
        <w:rPr>
          <w:rFonts w:eastAsia="Calibri" w:cs="Times New Roman"/>
          <w:szCs w:val="30"/>
          <w:lang w:val="en-US"/>
        </w:rPr>
        <w:t xml:space="preserve"> OSCE Ministerial Council meeting in Belgrade. </w:t>
      </w:r>
    </w:p>
    <w:p w:rsidR="00BF61C6" w:rsidRPr="0017176C" w:rsidRDefault="00BF61C6" w:rsidP="001B11D5">
      <w:pPr>
        <w:spacing w:after="0" w:line="240" w:lineRule="auto"/>
        <w:ind w:firstLine="709"/>
        <w:jc w:val="both"/>
        <w:rPr>
          <w:rFonts w:eastAsia="Calibri" w:cs="Times New Roman"/>
          <w:szCs w:val="30"/>
          <w:lang w:val="en-US"/>
        </w:rPr>
      </w:pPr>
      <w:r w:rsidRPr="0017176C">
        <w:rPr>
          <w:rFonts w:eastAsia="Calibri" w:cs="Times New Roman"/>
          <w:szCs w:val="30"/>
          <w:lang w:val="en-US"/>
        </w:rPr>
        <w:t xml:space="preserve">Direct cooperation with the OSCE executive </w:t>
      </w:r>
      <w:r w:rsidR="005E2CA9" w:rsidRPr="0017176C">
        <w:rPr>
          <w:rFonts w:eastAsia="Calibri" w:cs="Times New Roman"/>
          <w:szCs w:val="30"/>
          <w:lang w:val="en-US"/>
        </w:rPr>
        <w:t xml:space="preserve">bodies </w:t>
      </w:r>
      <w:r w:rsidRPr="0017176C">
        <w:rPr>
          <w:rFonts w:eastAsia="Calibri" w:cs="Times New Roman"/>
          <w:szCs w:val="30"/>
          <w:lang w:val="en-US"/>
        </w:rPr>
        <w:t xml:space="preserve">on the implementation of joint projects was </w:t>
      </w:r>
      <w:r w:rsidR="005E2CA9" w:rsidRPr="0017176C">
        <w:rPr>
          <w:rFonts w:eastAsia="Calibri" w:cs="Times New Roman"/>
          <w:szCs w:val="30"/>
          <w:lang w:val="en-US"/>
        </w:rPr>
        <w:t>maintained</w:t>
      </w:r>
      <w:r w:rsidRPr="0017176C">
        <w:rPr>
          <w:rFonts w:eastAsia="Calibri" w:cs="Times New Roman"/>
          <w:szCs w:val="30"/>
          <w:lang w:val="en-US"/>
        </w:rPr>
        <w:t xml:space="preserve">. </w:t>
      </w:r>
      <w:r w:rsidR="005E2CA9" w:rsidRPr="0017176C">
        <w:rPr>
          <w:rFonts w:eastAsia="Calibri" w:cs="Times New Roman"/>
          <w:szCs w:val="30"/>
          <w:lang w:val="en-US"/>
        </w:rPr>
        <w:t xml:space="preserve">A </w:t>
      </w:r>
      <w:r w:rsidRPr="0017176C">
        <w:rPr>
          <w:rFonts w:eastAsia="Calibri" w:cs="Times New Roman"/>
          <w:szCs w:val="30"/>
          <w:lang w:val="en-US"/>
        </w:rPr>
        <w:t xml:space="preserve">“package” of technical assistance projects for 2015-2016 was agreed on. </w:t>
      </w:r>
    </w:p>
    <w:p w:rsidR="003D714C" w:rsidRPr="003D714C" w:rsidRDefault="00BF61C6" w:rsidP="001B11D5">
      <w:pPr>
        <w:spacing w:after="0" w:line="240" w:lineRule="auto"/>
        <w:ind w:firstLine="709"/>
        <w:jc w:val="both"/>
        <w:rPr>
          <w:rFonts w:eastAsia="Calibri" w:cs="Times New Roman"/>
          <w:szCs w:val="30"/>
          <w:lang w:val="en-US"/>
        </w:rPr>
      </w:pPr>
      <w:r w:rsidRPr="003D714C">
        <w:rPr>
          <w:rFonts w:eastAsia="Calibri" w:cs="Times New Roman"/>
          <w:szCs w:val="30"/>
          <w:lang w:val="en-US"/>
        </w:rPr>
        <w:t xml:space="preserve">In the context of developing constructive dialogue and practical cooperation of Belarus with </w:t>
      </w:r>
      <w:r w:rsidRPr="003D714C">
        <w:rPr>
          <w:rFonts w:eastAsia="Calibri" w:cs="Times New Roman"/>
          <w:b/>
          <w:szCs w:val="30"/>
          <w:lang w:val="en-US"/>
        </w:rPr>
        <w:t>the Council of Europe</w:t>
      </w:r>
      <w:r w:rsidRPr="003D714C">
        <w:rPr>
          <w:rFonts w:eastAsia="Calibri" w:cs="Times New Roman"/>
          <w:szCs w:val="30"/>
          <w:lang w:val="en-US"/>
        </w:rPr>
        <w:t xml:space="preserve"> (CoE) some positive results </w:t>
      </w:r>
      <w:r w:rsidR="002579E1" w:rsidRPr="003D714C">
        <w:rPr>
          <w:rFonts w:eastAsia="Calibri" w:cs="Times New Roman"/>
          <w:szCs w:val="30"/>
          <w:lang w:val="en-US"/>
        </w:rPr>
        <w:t xml:space="preserve">were </w:t>
      </w:r>
      <w:r w:rsidRPr="003D714C">
        <w:rPr>
          <w:rFonts w:eastAsia="Calibri" w:cs="Times New Roman"/>
          <w:szCs w:val="30"/>
          <w:lang w:val="en-US"/>
        </w:rPr>
        <w:t xml:space="preserve">achieved with regard to accession to the CoE legal instruments and mechanisms. In particular, Belarus joined the </w:t>
      </w:r>
      <w:r w:rsidRPr="003D714C">
        <w:rPr>
          <w:rFonts w:eastAsia="Calibri" w:cs="Times New Roman"/>
          <w:iCs/>
          <w:szCs w:val="30"/>
          <w:lang w:val="en-US"/>
        </w:rPr>
        <w:t>Additional Protocol</w:t>
      </w:r>
      <w:r w:rsidRPr="003D714C">
        <w:rPr>
          <w:rFonts w:eastAsia="Calibri" w:cs="Times New Roman"/>
          <w:szCs w:val="30"/>
          <w:lang w:val="en-US"/>
        </w:rPr>
        <w:t xml:space="preserve"> to the CoE </w:t>
      </w:r>
      <w:r w:rsidRPr="003D714C">
        <w:rPr>
          <w:rFonts w:eastAsia="Calibri" w:cs="Times New Roman"/>
          <w:iCs/>
          <w:szCs w:val="30"/>
          <w:lang w:val="en-US"/>
        </w:rPr>
        <w:t>Criminal Law Convention</w:t>
      </w:r>
      <w:r w:rsidRPr="003D714C">
        <w:rPr>
          <w:rFonts w:eastAsia="Calibri" w:cs="Times New Roman"/>
          <w:szCs w:val="30"/>
          <w:lang w:val="en-US"/>
        </w:rPr>
        <w:t xml:space="preserve"> on </w:t>
      </w:r>
      <w:r w:rsidRPr="003D714C">
        <w:rPr>
          <w:rFonts w:eastAsia="Calibri" w:cs="Times New Roman"/>
          <w:iCs/>
          <w:szCs w:val="30"/>
          <w:lang w:val="en-US"/>
        </w:rPr>
        <w:t>Corruption</w:t>
      </w:r>
      <w:r w:rsidRPr="003D714C">
        <w:rPr>
          <w:rFonts w:eastAsia="Calibri" w:cs="Times New Roman"/>
          <w:szCs w:val="30"/>
          <w:lang w:val="en-US"/>
        </w:rPr>
        <w:t>.</w:t>
      </w:r>
    </w:p>
    <w:p w:rsidR="00BF61C6" w:rsidRPr="003D714C" w:rsidRDefault="00BF61C6" w:rsidP="001B11D5">
      <w:pPr>
        <w:spacing w:after="0" w:line="240" w:lineRule="auto"/>
        <w:ind w:firstLine="709"/>
        <w:jc w:val="both"/>
        <w:rPr>
          <w:rFonts w:eastAsia="Calibri" w:cs="Times New Roman"/>
          <w:szCs w:val="30"/>
          <w:lang w:val="en-US"/>
        </w:rPr>
      </w:pPr>
      <w:r w:rsidRPr="003D714C">
        <w:rPr>
          <w:rFonts w:eastAsia="Calibri" w:cs="Times New Roman"/>
          <w:szCs w:val="30"/>
          <w:lang w:val="en-US"/>
        </w:rPr>
        <w:lastRenderedPageBreak/>
        <w:t xml:space="preserve">Belarus took part in two ministerial conferences on culture and sport activities organized under the aegis of the Council of Europe. </w:t>
      </w:r>
    </w:p>
    <w:p w:rsidR="00BF61C6" w:rsidRPr="0017176C" w:rsidRDefault="00BF61C6" w:rsidP="001B11D5">
      <w:pPr>
        <w:spacing w:after="0" w:line="240" w:lineRule="auto"/>
        <w:ind w:firstLine="709"/>
        <w:jc w:val="both"/>
        <w:rPr>
          <w:rFonts w:eastAsia="Calibri" w:cs="Times New Roman"/>
          <w:szCs w:val="30"/>
          <w:lang w:val="en-US"/>
        </w:rPr>
      </w:pPr>
      <w:r w:rsidRPr="0017176C">
        <w:rPr>
          <w:rFonts w:eastAsia="Calibri" w:cs="Times New Roman"/>
          <w:szCs w:val="30"/>
          <w:lang w:val="en-US"/>
        </w:rPr>
        <w:t>The visit to Belarus of</w:t>
      </w:r>
      <w:r w:rsidR="008854EE" w:rsidRPr="0017176C">
        <w:rPr>
          <w:rFonts w:eastAsia="Calibri" w:cs="Times New Roman"/>
          <w:szCs w:val="30"/>
          <w:lang w:val="en-US"/>
        </w:rPr>
        <w:t xml:space="preserve"> </w:t>
      </w:r>
      <w:r w:rsidRPr="0017176C">
        <w:rPr>
          <w:rFonts w:eastAsia="Calibri" w:cs="Times New Roman"/>
          <w:szCs w:val="30"/>
          <w:lang w:val="en-US"/>
        </w:rPr>
        <w:t>the new Rapporteur of the Committee on Political Affairs and Democracy of the Parliamentary Assembly of the Council of Europe (PACE) A.Rigoni (February) and participation of the PACE in observation of the Presidential Election in Belarus established the basis for enhancing the parliamentary dialogue with the Council of Europe.</w:t>
      </w:r>
    </w:p>
    <w:p w:rsidR="00BF61C6" w:rsidRPr="0017176C" w:rsidRDefault="00BF61C6" w:rsidP="001B11D5">
      <w:pPr>
        <w:spacing w:after="0" w:line="240" w:lineRule="auto"/>
        <w:ind w:firstLine="709"/>
        <w:jc w:val="both"/>
        <w:rPr>
          <w:rFonts w:eastAsia="Calibri" w:cs="Times New Roman"/>
          <w:szCs w:val="30"/>
          <w:lang w:val="en-US"/>
        </w:rPr>
      </w:pPr>
      <w:r w:rsidRPr="0017176C">
        <w:rPr>
          <w:rFonts w:eastAsia="Calibri" w:cs="Times New Roman"/>
          <w:szCs w:val="30"/>
          <w:lang w:val="en-US"/>
        </w:rPr>
        <w:t xml:space="preserve">Belarus continued </w:t>
      </w:r>
      <w:r w:rsidR="003D714C">
        <w:rPr>
          <w:rFonts w:eastAsia="Calibri" w:cs="Times New Roman"/>
          <w:szCs w:val="30"/>
          <w:lang w:val="en-US"/>
        </w:rPr>
        <w:t xml:space="preserve">to </w:t>
      </w:r>
      <w:r w:rsidRPr="0017176C">
        <w:rPr>
          <w:rFonts w:eastAsia="Calibri" w:cs="Times New Roman"/>
          <w:szCs w:val="30"/>
          <w:lang w:val="en-US"/>
        </w:rPr>
        <w:t>active</w:t>
      </w:r>
      <w:r w:rsidR="003D714C">
        <w:rPr>
          <w:rFonts w:eastAsia="Calibri" w:cs="Times New Roman"/>
          <w:szCs w:val="30"/>
          <w:lang w:val="en-US"/>
        </w:rPr>
        <w:t>ly</w:t>
      </w:r>
      <w:r w:rsidRPr="0017176C">
        <w:rPr>
          <w:rFonts w:eastAsia="Calibri" w:cs="Times New Roman"/>
          <w:szCs w:val="30"/>
          <w:lang w:val="en-US"/>
        </w:rPr>
        <w:t xml:space="preserve"> </w:t>
      </w:r>
      <w:r w:rsidR="003D714C" w:rsidRPr="0017176C">
        <w:rPr>
          <w:rFonts w:eastAsia="Calibri" w:cs="Times New Roman"/>
          <w:szCs w:val="30"/>
          <w:lang w:val="en-US"/>
        </w:rPr>
        <w:t>participat</w:t>
      </w:r>
      <w:r w:rsidR="003D714C">
        <w:rPr>
          <w:rFonts w:eastAsia="Calibri" w:cs="Times New Roman"/>
          <w:szCs w:val="30"/>
          <w:lang w:val="en-US"/>
        </w:rPr>
        <w:t>e</w:t>
      </w:r>
      <w:r w:rsidRPr="0017176C">
        <w:rPr>
          <w:rFonts w:eastAsia="Calibri" w:cs="Times New Roman"/>
          <w:szCs w:val="30"/>
          <w:lang w:val="en-US"/>
        </w:rPr>
        <w:t xml:space="preserve"> in the activities of sub-regional organizations. The project work with the participation of Belarus within </w:t>
      </w:r>
      <w:r w:rsidRPr="0017176C">
        <w:rPr>
          <w:rFonts w:eastAsia="Calibri" w:cs="Times New Roman"/>
          <w:b/>
          <w:szCs w:val="30"/>
          <w:lang w:val="en-US"/>
        </w:rPr>
        <w:t>the Central European Initiative</w:t>
      </w:r>
      <w:r w:rsidRPr="0017176C">
        <w:rPr>
          <w:rFonts w:eastAsia="Calibri" w:cs="Times New Roman"/>
          <w:szCs w:val="30"/>
          <w:lang w:val="en-US"/>
        </w:rPr>
        <w:t xml:space="preserve"> was expanded</w:t>
      </w:r>
      <w:r w:rsidR="003D714C">
        <w:rPr>
          <w:rFonts w:eastAsia="Calibri" w:cs="Times New Roman"/>
          <w:szCs w:val="30"/>
          <w:lang w:val="en-US"/>
        </w:rPr>
        <w:t xml:space="preserve">, while the organization doubled its </w:t>
      </w:r>
      <w:r w:rsidR="003D714C" w:rsidRPr="0017176C">
        <w:rPr>
          <w:rFonts w:eastAsia="Calibri" w:cs="Times New Roman"/>
          <w:szCs w:val="30"/>
          <w:lang w:val="en-US"/>
        </w:rPr>
        <w:t xml:space="preserve">financing </w:t>
      </w:r>
      <w:r w:rsidR="005E2CA9" w:rsidRPr="0017176C">
        <w:rPr>
          <w:rFonts w:eastAsia="Calibri" w:cs="Times New Roman"/>
          <w:szCs w:val="30"/>
          <w:lang w:val="en-US"/>
        </w:rPr>
        <w:t xml:space="preserve">of </w:t>
      </w:r>
      <w:r w:rsidR="003D714C">
        <w:rPr>
          <w:rFonts w:eastAsia="Calibri" w:cs="Times New Roman"/>
          <w:szCs w:val="30"/>
          <w:lang w:val="en-US"/>
        </w:rPr>
        <w:t xml:space="preserve">the </w:t>
      </w:r>
      <w:r w:rsidRPr="0017176C">
        <w:rPr>
          <w:rFonts w:eastAsia="Calibri" w:cs="Times New Roman"/>
          <w:szCs w:val="30"/>
          <w:lang w:val="en-US"/>
        </w:rPr>
        <w:t>Belarusian projects.</w:t>
      </w:r>
    </w:p>
    <w:p w:rsidR="00BF61C6" w:rsidRPr="0017176C" w:rsidRDefault="00BF61C6" w:rsidP="001B11D5">
      <w:pPr>
        <w:spacing w:after="0" w:line="240" w:lineRule="auto"/>
        <w:ind w:firstLine="709"/>
        <w:jc w:val="both"/>
        <w:rPr>
          <w:rFonts w:eastAsia="Calibri" w:cs="Times New Roman"/>
          <w:szCs w:val="30"/>
          <w:lang w:val="en-US"/>
        </w:rPr>
      </w:pPr>
      <w:r w:rsidRPr="0017176C">
        <w:rPr>
          <w:rFonts w:eastAsia="Calibri" w:cs="Times New Roman"/>
          <w:szCs w:val="30"/>
          <w:lang w:val="en-US"/>
        </w:rPr>
        <w:t xml:space="preserve">Belarus obtained an observer status in </w:t>
      </w:r>
      <w:r w:rsidRPr="0017176C">
        <w:rPr>
          <w:rFonts w:eastAsia="Calibri" w:cs="Times New Roman"/>
          <w:b/>
          <w:szCs w:val="30"/>
          <w:lang w:val="en-US"/>
        </w:rPr>
        <w:t>the Northern Dimension</w:t>
      </w:r>
      <w:r w:rsidRPr="0017176C">
        <w:rPr>
          <w:rFonts w:eastAsia="Calibri" w:cs="Times New Roman"/>
          <w:szCs w:val="30"/>
          <w:lang w:val="en-US"/>
        </w:rPr>
        <w:t xml:space="preserve">. The observer status in </w:t>
      </w:r>
      <w:r w:rsidRPr="0017176C">
        <w:rPr>
          <w:rFonts w:eastAsia="Calibri" w:cs="Times New Roman"/>
          <w:b/>
          <w:szCs w:val="30"/>
          <w:lang w:val="en-US"/>
        </w:rPr>
        <w:t>the Organization of the Black</w:t>
      </w:r>
      <w:r w:rsidR="003D714C">
        <w:rPr>
          <w:rFonts w:eastAsia="Calibri" w:cs="Times New Roman"/>
          <w:b/>
          <w:szCs w:val="30"/>
          <w:lang w:val="en-US"/>
        </w:rPr>
        <w:t xml:space="preserve"> </w:t>
      </w:r>
      <w:r w:rsidRPr="0017176C">
        <w:rPr>
          <w:rFonts w:eastAsia="Calibri" w:cs="Times New Roman"/>
          <w:b/>
          <w:szCs w:val="30"/>
          <w:lang w:val="en-US"/>
        </w:rPr>
        <w:t>Sea Economic Cooperation</w:t>
      </w:r>
      <w:r w:rsidRPr="0017176C">
        <w:rPr>
          <w:rFonts w:eastAsia="Calibri" w:cs="Times New Roman"/>
          <w:szCs w:val="30"/>
          <w:lang w:val="en-US"/>
        </w:rPr>
        <w:t xml:space="preserve"> was extended for two years. </w:t>
      </w:r>
    </w:p>
    <w:p w:rsidR="00BF61C6" w:rsidRPr="0017176C" w:rsidRDefault="00BF61C6" w:rsidP="001B11D5">
      <w:pPr>
        <w:spacing w:after="0" w:line="240" w:lineRule="auto"/>
        <w:ind w:firstLine="709"/>
        <w:jc w:val="both"/>
        <w:rPr>
          <w:rFonts w:eastAsia="Calibri" w:cs="Times New Roman"/>
          <w:szCs w:val="30"/>
          <w:lang w:val="en-US"/>
        </w:rPr>
      </w:pPr>
      <w:r w:rsidRPr="0017176C">
        <w:rPr>
          <w:rFonts w:eastAsia="Calibri" w:cs="Times New Roman"/>
          <w:szCs w:val="30"/>
          <w:lang w:val="en-US"/>
        </w:rPr>
        <w:t xml:space="preserve">Pragmatic cooperation with </w:t>
      </w:r>
      <w:r w:rsidRPr="0017176C">
        <w:rPr>
          <w:rFonts w:eastAsia="Calibri" w:cs="Times New Roman"/>
          <w:b/>
          <w:szCs w:val="30"/>
          <w:lang w:val="en-US"/>
        </w:rPr>
        <w:t>the Council of the Baltic Sea States</w:t>
      </w:r>
      <w:r w:rsidRPr="0017176C">
        <w:rPr>
          <w:rFonts w:eastAsia="Calibri" w:cs="Times New Roman"/>
          <w:szCs w:val="30"/>
          <w:lang w:val="en-US"/>
        </w:rPr>
        <w:t xml:space="preserve"> where Belarus also </w:t>
      </w:r>
      <w:r w:rsidR="00F55855" w:rsidRPr="0017176C">
        <w:rPr>
          <w:rFonts w:eastAsia="Calibri" w:cs="Times New Roman"/>
          <w:szCs w:val="30"/>
          <w:lang w:val="en-US"/>
        </w:rPr>
        <w:t xml:space="preserve">has </w:t>
      </w:r>
      <w:r w:rsidRPr="0017176C">
        <w:rPr>
          <w:rFonts w:eastAsia="Calibri" w:cs="Times New Roman"/>
          <w:szCs w:val="30"/>
          <w:lang w:val="en-US"/>
        </w:rPr>
        <w:t xml:space="preserve">the observer status was further developing. </w:t>
      </w:r>
    </w:p>
    <w:p w:rsidR="0007112E" w:rsidRPr="0017176C" w:rsidRDefault="0007112E" w:rsidP="001B11D5">
      <w:pPr>
        <w:spacing w:after="0" w:line="240" w:lineRule="auto"/>
        <w:ind w:firstLine="709"/>
        <w:jc w:val="both"/>
        <w:rPr>
          <w:rFonts w:cs="Times New Roman"/>
          <w:szCs w:val="30"/>
          <w:lang w:val="en-US"/>
        </w:rPr>
      </w:pPr>
    </w:p>
    <w:p w:rsidR="002C2950" w:rsidRPr="0017176C" w:rsidRDefault="002C2950" w:rsidP="001B11D5">
      <w:pPr>
        <w:spacing w:after="0" w:line="240" w:lineRule="auto"/>
        <w:ind w:firstLine="709"/>
        <w:jc w:val="both"/>
        <w:rPr>
          <w:rFonts w:cs="Times New Roman"/>
          <w:szCs w:val="30"/>
          <w:lang w:val="en-US"/>
        </w:rPr>
      </w:pPr>
      <w:r w:rsidRPr="0017176C">
        <w:rPr>
          <w:rFonts w:cs="Times New Roman"/>
          <w:szCs w:val="30"/>
          <w:lang w:val="en-US"/>
        </w:rPr>
        <w:t xml:space="preserve">12. In the context of the national security the systematic work on further development of the </w:t>
      </w:r>
      <w:r w:rsidRPr="003D714C">
        <w:rPr>
          <w:rFonts w:cs="Times New Roman"/>
          <w:b/>
          <w:szCs w:val="30"/>
          <w:lang w:val="en-US"/>
        </w:rPr>
        <w:t>Collective Security Treaty Organization</w:t>
      </w:r>
      <w:r w:rsidRPr="0017176C">
        <w:rPr>
          <w:rFonts w:cs="Times New Roman"/>
          <w:szCs w:val="30"/>
          <w:lang w:val="en-US"/>
        </w:rPr>
        <w:t xml:space="preserve"> (CSTO) was continued.</w:t>
      </w:r>
    </w:p>
    <w:p w:rsidR="002C2950" w:rsidRPr="0017176C" w:rsidRDefault="002C2950" w:rsidP="001B11D5">
      <w:pPr>
        <w:spacing w:after="0" w:line="240" w:lineRule="auto"/>
        <w:ind w:firstLine="709"/>
        <w:jc w:val="both"/>
        <w:rPr>
          <w:rFonts w:cs="Times New Roman"/>
          <w:szCs w:val="30"/>
          <w:lang w:val="en-US"/>
        </w:rPr>
      </w:pPr>
      <w:r w:rsidRPr="0017176C">
        <w:rPr>
          <w:rFonts w:cs="Times New Roman"/>
          <w:szCs w:val="30"/>
          <w:lang w:val="en-US"/>
        </w:rPr>
        <w:t xml:space="preserve">Belarus responsibly fulfills its obligations on non-proliferation of weapons of mass destruction, </w:t>
      </w:r>
      <w:r w:rsidR="00512E98">
        <w:rPr>
          <w:rFonts w:cs="Times New Roman"/>
          <w:szCs w:val="30"/>
          <w:lang w:val="en-US"/>
        </w:rPr>
        <w:t xml:space="preserve">in the field of </w:t>
      </w:r>
      <w:r w:rsidRPr="0017176C">
        <w:rPr>
          <w:rFonts w:cs="Times New Roman"/>
          <w:szCs w:val="30"/>
          <w:lang w:val="en-US"/>
        </w:rPr>
        <w:t>conventional arms control, export control o</w:t>
      </w:r>
      <w:r w:rsidR="00F55855" w:rsidRPr="0017176C">
        <w:rPr>
          <w:rFonts w:cs="Times New Roman"/>
          <w:szCs w:val="30"/>
          <w:lang w:val="en-US"/>
        </w:rPr>
        <w:t>f</w:t>
      </w:r>
      <w:r w:rsidRPr="0017176C">
        <w:rPr>
          <w:rFonts w:cs="Times New Roman"/>
          <w:szCs w:val="30"/>
          <w:lang w:val="en-US"/>
        </w:rPr>
        <w:t xml:space="preserve"> specific goods and services, UN Security Council sanctions resolutions</w:t>
      </w:r>
      <w:r w:rsidR="00512E98">
        <w:rPr>
          <w:rFonts w:cs="Times New Roman"/>
          <w:szCs w:val="30"/>
          <w:lang w:val="en-US"/>
        </w:rPr>
        <w:t xml:space="preserve"> implementation</w:t>
      </w:r>
      <w:r w:rsidRPr="0017176C">
        <w:rPr>
          <w:rFonts w:cs="Times New Roman"/>
          <w:szCs w:val="30"/>
          <w:lang w:val="en-US"/>
        </w:rPr>
        <w:t>.</w:t>
      </w:r>
    </w:p>
    <w:p w:rsidR="002C2950" w:rsidRPr="0017176C" w:rsidRDefault="002C2950" w:rsidP="001B11D5">
      <w:pPr>
        <w:spacing w:after="0" w:line="240" w:lineRule="auto"/>
        <w:ind w:firstLine="709"/>
        <w:jc w:val="both"/>
        <w:rPr>
          <w:rFonts w:cs="Times New Roman"/>
          <w:szCs w:val="30"/>
          <w:lang w:val="en-US"/>
        </w:rPr>
      </w:pPr>
      <w:r w:rsidRPr="0017176C">
        <w:rPr>
          <w:rFonts w:cs="Times New Roman"/>
          <w:szCs w:val="30"/>
          <w:lang w:val="en-US"/>
        </w:rPr>
        <w:t>At the initiative of the Republic of Belarus the 20</w:t>
      </w:r>
      <w:r w:rsidRPr="0017176C">
        <w:rPr>
          <w:rFonts w:cs="Times New Roman"/>
          <w:szCs w:val="30"/>
          <w:vertAlign w:val="superscript"/>
          <w:lang w:val="en-US"/>
        </w:rPr>
        <w:t>th</w:t>
      </w:r>
      <w:r w:rsidRPr="0017176C">
        <w:rPr>
          <w:rFonts w:cs="Times New Roman"/>
          <w:szCs w:val="30"/>
          <w:lang w:val="en-US"/>
        </w:rPr>
        <w:t xml:space="preserve"> Conference of the States – Parties to the Convention on the Prohibition of Chemical Weapons (OPCW) adopted a decision </w:t>
      </w:r>
      <w:r w:rsidR="00F55855" w:rsidRPr="0017176C">
        <w:rPr>
          <w:rFonts w:cs="Times New Roman"/>
          <w:szCs w:val="30"/>
          <w:lang w:val="en-US"/>
        </w:rPr>
        <w:t>to mark an</w:t>
      </w:r>
      <w:r w:rsidRPr="0017176C">
        <w:rPr>
          <w:rFonts w:cs="Times New Roman"/>
          <w:szCs w:val="30"/>
          <w:lang w:val="en-US"/>
        </w:rPr>
        <w:t xml:space="preserve"> International Day of the OPCW.</w:t>
      </w:r>
    </w:p>
    <w:p w:rsidR="002C2950" w:rsidRPr="0017176C" w:rsidRDefault="00F55855" w:rsidP="001B11D5">
      <w:pPr>
        <w:spacing w:after="0" w:line="240" w:lineRule="auto"/>
        <w:ind w:firstLine="709"/>
        <w:jc w:val="both"/>
        <w:rPr>
          <w:rFonts w:cs="Times New Roman"/>
          <w:szCs w:val="30"/>
          <w:lang w:val="en-US"/>
        </w:rPr>
      </w:pPr>
      <w:r w:rsidRPr="0017176C">
        <w:rPr>
          <w:rFonts w:cs="Times New Roman"/>
          <w:szCs w:val="30"/>
          <w:lang w:val="en-US"/>
        </w:rPr>
        <w:t xml:space="preserve">The </w:t>
      </w:r>
      <w:r w:rsidR="00B32049" w:rsidRPr="0017176C">
        <w:rPr>
          <w:rFonts w:cs="Times New Roman"/>
          <w:szCs w:val="30"/>
          <w:lang w:val="en-US"/>
        </w:rPr>
        <w:t xml:space="preserve">Foreign </w:t>
      </w:r>
      <w:r w:rsidR="002C2950" w:rsidRPr="0017176C">
        <w:rPr>
          <w:rFonts w:cs="Times New Roman"/>
          <w:szCs w:val="30"/>
          <w:lang w:val="en-US"/>
        </w:rPr>
        <w:t xml:space="preserve">Ministry </w:t>
      </w:r>
      <w:r w:rsidRPr="0017176C">
        <w:rPr>
          <w:rFonts w:cs="Times New Roman"/>
          <w:szCs w:val="30"/>
          <w:lang w:val="en-US"/>
        </w:rPr>
        <w:t xml:space="preserve">actively supports </w:t>
      </w:r>
      <w:r w:rsidR="002C2950" w:rsidRPr="0017176C">
        <w:rPr>
          <w:rFonts w:cs="Times New Roman"/>
          <w:szCs w:val="30"/>
          <w:lang w:val="en-US"/>
        </w:rPr>
        <w:t xml:space="preserve">implementation of the project </w:t>
      </w:r>
      <w:r w:rsidR="00512E98">
        <w:rPr>
          <w:rFonts w:cs="Times New Roman"/>
          <w:szCs w:val="30"/>
          <w:lang w:val="en-US"/>
        </w:rPr>
        <w:t xml:space="preserve">on </w:t>
      </w:r>
      <w:r w:rsidR="002C2950" w:rsidRPr="0017176C">
        <w:rPr>
          <w:rFonts w:cs="Times New Roman"/>
          <w:szCs w:val="30"/>
          <w:lang w:val="en-US"/>
        </w:rPr>
        <w:t xml:space="preserve">anti-personnel mines </w:t>
      </w:r>
      <w:r w:rsidR="00512E98" w:rsidRPr="0017176C">
        <w:rPr>
          <w:rFonts w:cs="Times New Roman"/>
          <w:szCs w:val="30"/>
          <w:lang w:val="en-US"/>
        </w:rPr>
        <w:t xml:space="preserve">destruction </w:t>
      </w:r>
      <w:r w:rsidR="00512E98">
        <w:rPr>
          <w:rFonts w:cs="Times New Roman"/>
          <w:szCs w:val="30"/>
          <w:lang w:val="en-US"/>
        </w:rPr>
        <w:t xml:space="preserve">which </w:t>
      </w:r>
      <w:r w:rsidR="002C2950" w:rsidRPr="0017176C">
        <w:rPr>
          <w:rFonts w:cs="Times New Roman"/>
          <w:szCs w:val="30"/>
          <w:lang w:val="en-US"/>
        </w:rPr>
        <w:t xml:space="preserve">continued in </w:t>
      </w:r>
      <w:r w:rsidR="00512E98">
        <w:rPr>
          <w:rFonts w:cs="Times New Roman"/>
          <w:szCs w:val="30"/>
          <w:lang w:val="en-US"/>
        </w:rPr>
        <w:t xml:space="preserve">the </w:t>
      </w:r>
      <w:proofErr w:type="spellStart"/>
      <w:r w:rsidR="002C2950" w:rsidRPr="0017176C">
        <w:rPr>
          <w:rFonts w:cs="Times New Roman"/>
          <w:szCs w:val="30"/>
          <w:lang w:val="en-US"/>
        </w:rPr>
        <w:t>Rechitsa</w:t>
      </w:r>
      <w:proofErr w:type="spellEnd"/>
      <w:r w:rsidR="002C2950" w:rsidRPr="0017176C">
        <w:rPr>
          <w:rFonts w:cs="Times New Roman"/>
          <w:szCs w:val="30"/>
          <w:lang w:val="en-US"/>
        </w:rPr>
        <w:t xml:space="preserve"> city</w:t>
      </w:r>
      <w:r w:rsidR="00512E98">
        <w:rPr>
          <w:rFonts w:cs="Times New Roman"/>
          <w:szCs w:val="30"/>
          <w:lang w:val="en-US"/>
        </w:rPr>
        <w:t xml:space="preserve"> </w:t>
      </w:r>
      <w:proofErr w:type="gramStart"/>
      <w:r w:rsidR="00512E98">
        <w:rPr>
          <w:rFonts w:cs="Times New Roman"/>
          <w:szCs w:val="30"/>
          <w:lang w:val="en-US"/>
        </w:rPr>
        <w:t xml:space="preserve">and </w:t>
      </w:r>
      <w:r w:rsidRPr="0017176C">
        <w:rPr>
          <w:rFonts w:cs="Times New Roman"/>
          <w:szCs w:val="30"/>
          <w:lang w:val="en-US"/>
        </w:rPr>
        <w:t xml:space="preserve"> </w:t>
      </w:r>
      <w:r w:rsidR="002C2950" w:rsidRPr="0017176C">
        <w:rPr>
          <w:rFonts w:cs="Times New Roman"/>
          <w:szCs w:val="30"/>
          <w:lang w:val="en-US"/>
        </w:rPr>
        <w:t>funded</w:t>
      </w:r>
      <w:proofErr w:type="gramEnd"/>
      <w:r w:rsidR="002C2950" w:rsidRPr="0017176C">
        <w:rPr>
          <w:rFonts w:cs="Times New Roman"/>
          <w:szCs w:val="30"/>
          <w:lang w:val="en-US"/>
        </w:rPr>
        <w:t xml:space="preserve"> by the European Commission. The aim of the project is the destruction of more than 3.3 million of anti-personnel mines left in Belarus since the Soviet Union.</w:t>
      </w:r>
    </w:p>
    <w:p w:rsidR="002C2950" w:rsidRPr="0017176C" w:rsidRDefault="002C2950" w:rsidP="001B11D5">
      <w:pPr>
        <w:spacing w:after="0" w:line="240" w:lineRule="auto"/>
        <w:ind w:firstLine="709"/>
        <w:jc w:val="both"/>
        <w:rPr>
          <w:rFonts w:eastAsia="Times New Roman" w:cs="Times New Roman"/>
          <w:szCs w:val="30"/>
          <w:lang w:val="en-US" w:eastAsia="ru-RU"/>
        </w:rPr>
      </w:pPr>
      <w:r w:rsidRPr="0017176C">
        <w:rPr>
          <w:rFonts w:eastAsia="Times New Roman" w:cs="Times New Roman"/>
          <w:szCs w:val="30"/>
          <w:lang w:val="en-US" w:eastAsia="ru-RU"/>
        </w:rPr>
        <w:t xml:space="preserve">Under the Belarus </w:t>
      </w:r>
      <w:r w:rsidR="00512E98">
        <w:rPr>
          <w:rFonts w:eastAsia="Times New Roman" w:cs="Times New Roman"/>
          <w:szCs w:val="30"/>
          <w:lang w:val="en-US" w:eastAsia="ru-RU"/>
        </w:rPr>
        <w:t xml:space="preserve">presidency </w:t>
      </w:r>
      <w:r w:rsidRPr="0017176C">
        <w:rPr>
          <w:rFonts w:eastAsia="Times New Roman" w:cs="Times New Roman"/>
          <w:szCs w:val="30"/>
          <w:lang w:val="en-US" w:eastAsia="ru-RU"/>
        </w:rPr>
        <w:t>the Third Review Conference on the Implementation of the Treaty on Open Skies was convened in Vienna in June 2015. Despite a number of contentious issues of regional security, all States parties reaffirmed the relevance of the Treaty on Open Skies and their commitments to this legally binding instrument. Contribution of Belarus to preparation and holding of the Conference received general approval of the participating States.</w:t>
      </w:r>
    </w:p>
    <w:p w:rsidR="002C2950" w:rsidRPr="0017176C" w:rsidRDefault="002C2950" w:rsidP="001B11D5">
      <w:pPr>
        <w:spacing w:after="0" w:line="240" w:lineRule="auto"/>
        <w:ind w:firstLine="709"/>
        <w:jc w:val="both"/>
        <w:rPr>
          <w:rFonts w:eastAsia="Times New Roman" w:cs="Times New Roman"/>
          <w:szCs w:val="30"/>
          <w:lang w:val="en-US" w:eastAsia="ru-RU"/>
        </w:rPr>
      </w:pPr>
      <w:r w:rsidRPr="0017176C">
        <w:rPr>
          <w:rFonts w:eastAsia="Times New Roman" w:cs="Times New Roman"/>
          <w:szCs w:val="30"/>
          <w:lang w:val="en-US" w:eastAsia="ru-RU"/>
        </w:rPr>
        <w:t>During the visit of the OSCE Secretary General L</w:t>
      </w:r>
      <w:r w:rsidR="0017176C">
        <w:rPr>
          <w:rFonts w:eastAsia="Times New Roman" w:cs="Times New Roman"/>
          <w:szCs w:val="30"/>
          <w:lang w:val="en-US" w:eastAsia="ru-RU"/>
        </w:rPr>
        <w:t>.</w:t>
      </w:r>
      <w:r w:rsidRPr="0017176C">
        <w:rPr>
          <w:rFonts w:eastAsia="Times New Roman" w:cs="Times New Roman"/>
          <w:szCs w:val="30"/>
          <w:lang w:val="en-US" w:eastAsia="ru-RU"/>
        </w:rPr>
        <w:t xml:space="preserve">Zannier to Belarus in June 2015 a Memorandum of Understanding between the Government of the </w:t>
      </w:r>
      <w:r w:rsidRPr="0017176C">
        <w:rPr>
          <w:rFonts w:eastAsia="Times New Roman" w:cs="Times New Roman"/>
          <w:szCs w:val="30"/>
          <w:lang w:val="en-US" w:eastAsia="ru-RU"/>
        </w:rPr>
        <w:lastRenderedPageBreak/>
        <w:t xml:space="preserve">Republic of Belarus and the OSCE on the Belarus-OSCE Project on Eliminating of Liquid Rocket Fuel Components Stockpiles was signed. This project presumes the OSCE international technical assistance to Belarus for the utilization of available surplus </w:t>
      </w:r>
      <w:r w:rsidR="00512E98">
        <w:rPr>
          <w:rFonts w:eastAsia="Times New Roman" w:cs="Times New Roman"/>
          <w:szCs w:val="30"/>
          <w:lang w:val="en-US" w:eastAsia="ru-RU"/>
        </w:rPr>
        <w:t xml:space="preserve">of the </w:t>
      </w:r>
      <w:r w:rsidRPr="0017176C">
        <w:rPr>
          <w:rFonts w:eastAsia="Times New Roman" w:cs="Times New Roman"/>
          <w:szCs w:val="30"/>
          <w:lang w:val="en-US" w:eastAsia="ru-RU"/>
        </w:rPr>
        <w:t xml:space="preserve">liquid rocket fuel. </w:t>
      </w:r>
    </w:p>
    <w:p w:rsidR="002C2950" w:rsidRPr="0017176C" w:rsidRDefault="002C2950" w:rsidP="001B11D5">
      <w:pPr>
        <w:spacing w:after="0" w:line="240" w:lineRule="auto"/>
        <w:ind w:firstLine="709"/>
        <w:jc w:val="both"/>
        <w:rPr>
          <w:rFonts w:cs="Times New Roman"/>
          <w:szCs w:val="30"/>
          <w:lang w:val="en-US"/>
        </w:rPr>
      </w:pPr>
      <w:r w:rsidRPr="0017176C">
        <w:rPr>
          <w:rFonts w:cs="Times New Roman"/>
          <w:szCs w:val="30"/>
          <w:lang w:val="en-US"/>
        </w:rPr>
        <w:t xml:space="preserve">Belarusian diplomacy was working on such a new </w:t>
      </w:r>
      <w:r w:rsidR="00512E98">
        <w:rPr>
          <w:rFonts w:cs="Times New Roman"/>
          <w:szCs w:val="30"/>
          <w:lang w:val="en-US"/>
        </w:rPr>
        <w:t xml:space="preserve">however </w:t>
      </w:r>
      <w:r w:rsidRPr="0017176C">
        <w:rPr>
          <w:rFonts w:cs="Times New Roman"/>
          <w:szCs w:val="30"/>
          <w:lang w:val="en-US"/>
        </w:rPr>
        <w:t>proved to be important topics</w:t>
      </w:r>
      <w:r w:rsidR="00512E98">
        <w:rPr>
          <w:rFonts w:cs="Times New Roman"/>
          <w:szCs w:val="30"/>
          <w:lang w:val="en-US"/>
        </w:rPr>
        <w:t xml:space="preserve">: </w:t>
      </w:r>
      <w:r w:rsidR="00512E98" w:rsidRPr="0017176C">
        <w:rPr>
          <w:rFonts w:cs="Times New Roman"/>
          <w:szCs w:val="30"/>
          <w:lang w:val="en-US"/>
        </w:rPr>
        <w:t xml:space="preserve">arms race </w:t>
      </w:r>
      <w:r w:rsidRPr="0017176C">
        <w:rPr>
          <w:rFonts w:cs="Times New Roman"/>
          <w:szCs w:val="30"/>
          <w:lang w:val="en-US"/>
        </w:rPr>
        <w:t xml:space="preserve">prevention in outer space (in the framework of the negotiations on the International Code of Conduct on Outer Space) and </w:t>
      </w:r>
      <w:r w:rsidR="00512E98">
        <w:rPr>
          <w:rFonts w:cs="Times New Roman"/>
          <w:szCs w:val="30"/>
          <w:lang w:val="en-US"/>
        </w:rPr>
        <w:t xml:space="preserve">prevention of </w:t>
      </w:r>
      <w:r w:rsidR="00512E98" w:rsidRPr="0017176C">
        <w:rPr>
          <w:rFonts w:cs="Times New Roman"/>
          <w:szCs w:val="30"/>
          <w:lang w:val="en-US"/>
        </w:rPr>
        <w:t xml:space="preserve">cyberspace </w:t>
      </w:r>
      <w:r w:rsidRPr="0017176C">
        <w:rPr>
          <w:rFonts w:cs="Times New Roman"/>
          <w:szCs w:val="30"/>
          <w:lang w:val="en-US"/>
        </w:rPr>
        <w:t>transformation into an interstate confrontation</w:t>
      </w:r>
      <w:r w:rsidR="00512E98" w:rsidRPr="00512E98">
        <w:rPr>
          <w:rFonts w:cs="Times New Roman"/>
          <w:szCs w:val="30"/>
          <w:lang w:val="en-US"/>
        </w:rPr>
        <w:t xml:space="preserve"> </w:t>
      </w:r>
      <w:r w:rsidR="00512E98" w:rsidRPr="0017176C">
        <w:rPr>
          <w:rFonts w:cs="Times New Roman"/>
          <w:szCs w:val="30"/>
          <w:lang w:val="en-US"/>
        </w:rPr>
        <w:t>arena</w:t>
      </w:r>
      <w:r w:rsidRPr="0017176C">
        <w:rPr>
          <w:rFonts w:cs="Times New Roman"/>
          <w:szCs w:val="30"/>
          <w:lang w:val="en-US"/>
        </w:rPr>
        <w:t>.</w:t>
      </w:r>
    </w:p>
    <w:p w:rsidR="00BF61C6" w:rsidRPr="0017176C" w:rsidRDefault="00BF61C6" w:rsidP="001B11D5">
      <w:pPr>
        <w:spacing w:after="0" w:line="240" w:lineRule="auto"/>
        <w:ind w:firstLine="709"/>
        <w:jc w:val="both"/>
        <w:rPr>
          <w:rFonts w:cs="Times New Roman"/>
          <w:szCs w:val="30"/>
          <w:lang w:val="en-US"/>
        </w:rPr>
      </w:pPr>
    </w:p>
    <w:p w:rsidR="00BF61C6" w:rsidRPr="001B11D5" w:rsidRDefault="002C2950" w:rsidP="001B11D5">
      <w:pPr>
        <w:autoSpaceDE w:val="0"/>
        <w:autoSpaceDN w:val="0"/>
        <w:adjustRightInd w:val="0"/>
        <w:spacing w:after="0" w:line="240" w:lineRule="auto"/>
        <w:ind w:firstLine="709"/>
        <w:jc w:val="both"/>
        <w:rPr>
          <w:rFonts w:cs="Times New Roman"/>
          <w:color w:val="000000"/>
          <w:szCs w:val="30"/>
          <w:lang w:val="en-US"/>
        </w:rPr>
      </w:pPr>
      <w:r w:rsidRPr="0017176C">
        <w:rPr>
          <w:rFonts w:cs="Times New Roman"/>
          <w:color w:val="000000"/>
          <w:szCs w:val="30"/>
          <w:lang w:val="en-US"/>
        </w:rPr>
        <w:t>13. </w:t>
      </w:r>
      <w:r w:rsidR="00512E98">
        <w:rPr>
          <w:rFonts w:cs="Times New Roman"/>
          <w:color w:val="000000"/>
          <w:szCs w:val="30"/>
          <w:lang w:val="en-US"/>
        </w:rPr>
        <w:t xml:space="preserve">Belarus </w:t>
      </w:r>
      <w:r w:rsidR="00BF61C6" w:rsidRPr="0017176C">
        <w:rPr>
          <w:rFonts w:cs="Times New Roman"/>
          <w:color w:val="000000"/>
          <w:szCs w:val="30"/>
          <w:lang w:val="en-US"/>
        </w:rPr>
        <w:t xml:space="preserve">Foreign Ministry gives </w:t>
      </w:r>
      <w:r w:rsidR="00316A63" w:rsidRPr="0017176C">
        <w:rPr>
          <w:rFonts w:cs="Times New Roman"/>
          <w:color w:val="000000"/>
          <w:szCs w:val="30"/>
          <w:lang w:val="en-US"/>
        </w:rPr>
        <w:t xml:space="preserve">a </w:t>
      </w:r>
      <w:r w:rsidR="00BF61C6" w:rsidRPr="0017176C">
        <w:rPr>
          <w:rFonts w:cs="Times New Roman"/>
          <w:color w:val="000000"/>
          <w:szCs w:val="30"/>
          <w:lang w:val="en-US"/>
        </w:rPr>
        <w:t xml:space="preserve">particular importance to the </w:t>
      </w:r>
      <w:r w:rsidR="00BF61C6" w:rsidRPr="001B11D5">
        <w:rPr>
          <w:rFonts w:cs="Times New Roman"/>
          <w:b/>
          <w:color w:val="000000"/>
          <w:szCs w:val="30"/>
          <w:lang w:val="en-US"/>
        </w:rPr>
        <w:t>economic diplomacy</w:t>
      </w:r>
      <w:r w:rsidR="00BF61C6" w:rsidRPr="0017176C">
        <w:rPr>
          <w:rFonts w:cs="Times New Roman"/>
          <w:color w:val="000000"/>
          <w:szCs w:val="30"/>
          <w:lang w:val="en-US"/>
        </w:rPr>
        <w:t xml:space="preserve"> targeting ultimate efficiency of foreign economic effort</w:t>
      </w:r>
      <w:r w:rsidR="00512E98">
        <w:rPr>
          <w:rFonts w:cs="Times New Roman"/>
          <w:color w:val="000000"/>
          <w:szCs w:val="30"/>
          <w:lang w:val="en-US"/>
        </w:rPr>
        <w:t>s</w:t>
      </w:r>
      <w:r w:rsidR="00BF61C6" w:rsidRPr="0017176C">
        <w:rPr>
          <w:rFonts w:cs="Times New Roman"/>
          <w:color w:val="000000"/>
          <w:szCs w:val="30"/>
          <w:lang w:val="en-US"/>
        </w:rPr>
        <w:t xml:space="preserve">. </w:t>
      </w:r>
      <w:r w:rsidR="00512E98">
        <w:rPr>
          <w:rFonts w:cs="Times New Roman"/>
          <w:color w:val="000000"/>
          <w:szCs w:val="30"/>
          <w:lang w:val="en-US"/>
        </w:rPr>
        <w:t>Main attention was paid to</w:t>
      </w:r>
      <w:r w:rsidR="00BF61C6" w:rsidRPr="0017176C">
        <w:rPr>
          <w:rFonts w:cs="Times New Roman"/>
          <w:color w:val="000000"/>
          <w:szCs w:val="30"/>
          <w:lang w:val="en-US"/>
        </w:rPr>
        <w:t xml:space="preserve"> coordination of </w:t>
      </w:r>
      <w:r w:rsidR="00677395">
        <w:rPr>
          <w:rFonts w:cs="Times New Roman"/>
          <w:color w:val="000000"/>
          <w:szCs w:val="30"/>
          <w:lang w:val="en-US"/>
        </w:rPr>
        <w:t xml:space="preserve">activities under </w:t>
      </w:r>
      <w:r w:rsidR="00BF61C6" w:rsidRPr="001B11D5">
        <w:rPr>
          <w:rFonts w:cs="Times New Roman"/>
          <w:b/>
          <w:color w:val="000000"/>
          <w:szCs w:val="30"/>
          <w:lang w:val="en-US"/>
        </w:rPr>
        <w:t>the</w:t>
      </w:r>
      <w:r w:rsidR="00BF61C6" w:rsidRPr="0017176C">
        <w:rPr>
          <w:rFonts w:cs="Times New Roman"/>
          <w:color w:val="000000"/>
          <w:szCs w:val="30"/>
          <w:lang w:val="en-US"/>
        </w:rPr>
        <w:t xml:space="preserve"> </w:t>
      </w:r>
      <w:r w:rsidR="00BF61C6" w:rsidRPr="001B11D5">
        <w:rPr>
          <w:rFonts w:cs="Times New Roman"/>
          <w:b/>
          <w:color w:val="000000"/>
          <w:szCs w:val="30"/>
          <w:lang w:val="en-US"/>
        </w:rPr>
        <w:t xml:space="preserve">National </w:t>
      </w:r>
      <w:proofErr w:type="spellStart"/>
      <w:r w:rsidR="00316A63" w:rsidRPr="001B11D5">
        <w:rPr>
          <w:rFonts w:cs="Times New Roman"/>
          <w:b/>
          <w:color w:val="000000"/>
          <w:szCs w:val="30"/>
          <w:lang w:val="en-US"/>
        </w:rPr>
        <w:t>Programme</w:t>
      </w:r>
      <w:proofErr w:type="spellEnd"/>
      <w:r w:rsidR="00316A63" w:rsidRPr="001B11D5">
        <w:rPr>
          <w:rFonts w:cs="Times New Roman"/>
          <w:b/>
          <w:color w:val="000000"/>
          <w:szCs w:val="30"/>
          <w:lang w:val="en-US"/>
        </w:rPr>
        <w:t xml:space="preserve"> </w:t>
      </w:r>
      <w:r w:rsidR="00BF61C6" w:rsidRPr="001B11D5">
        <w:rPr>
          <w:rFonts w:cs="Times New Roman"/>
          <w:b/>
          <w:color w:val="000000"/>
          <w:szCs w:val="30"/>
          <w:lang w:val="en-US"/>
        </w:rPr>
        <w:t xml:space="preserve">to Develop Export </w:t>
      </w:r>
      <w:r w:rsidR="00BF61C6" w:rsidRPr="001B11D5">
        <w:rPr>
          <w:rFonts w:cs="Times New Roman"/>
          <w:color w:val="000000"/>
          <w:szCs w:val="30"/>
          <w:lang w:val="en-US"/>
        </w:rPr>
        <w:t>of the Republic of Belarus 2011-2015.</w:t>
      </w:r>
    </w:p>
    <w:p w:rsidR="00BF61C6" w:rsidRPr="0017176C" w:rsidRDefault="00BF61C6" w:rsidP="001B11D5">
      <w:pPr>
        <w:autoSpaceDE w:val="0"/>
        <w:autoSpaceDN w:val="0"/>
        <w:adjustRightInd w:val="0"/>
        <w:spacing w:after="0" w:line="240" w:lineRule="auto"/>
        <w:ind w:firstLine="709"/>
        <w:jc w:val="both"/>
        <w:rPr>
          <w:rFonts w:cs="Times New Roman"/>
          <w:color w:val="000000"/>
          <w:szCs w:val="30"/>
          <w:lang w:val="en-US"/>
        </w:rPr>
      </w:pPr>
      <w:r w:rsidRPr="0017176C">
        <w:rPr>
          <w:rFonts w:cs="Times New Roman"/>
          <w:color w:val="000000"/>
          <w:szCs w:val="30"/>
          <w:lang w:val="en-US"/>
        </w:rPr>
        <w:t xml:space="preserve">To foster closer cooperation with the exporters, industries and </w:t>
      </w:r>
      <w:r w:rsidR="00677395">
        <w:rPr>
          <w:rFonts w:cs="Times New Roman"/>
          <w:color w:val="000000"/>
          <w:szCs w:val="30"/>
          <w:lang w:val="en-US"/>
        </w:rPr>
        <w:t xml:space="preserve">local </w:t>
      </w:r>
      <w:r w:rsidRPr="0017176C">
        <w:rPr>
          <w:rFonts w:cs="Times New Roman"/>
          <w:color w:val="000000"/>
          <w:szCs w:val="30"/>
          <w:lang w:val="en-US"/>
        </w:rPr>
        <w:t xml:space="preserve">authorities </w:t>
      </w:r>
      <w:r w:rsidR="00677395">
        <w:rPr>
          <w:rFonts w:cs="Times New Roman"/>
          <w:color w:val="000000"/>
          <w:szCs w:val="30"/>
          <w:lang w:val="en-US"/>
        </w:rPr>
        <w:t xml:space="preserve">there were </w:t>
      </w:r>
      <w:r w:rsidRPr="0017176C">
        <w:rPr>
          <w:rFonts w:cs="Times New Roman"/>
          <w:color w:val="000000"/>
          <w:szCs w:val="30"/>
          <w:lang w:val="en-US"/>
        </w:rPr>
        <w:t xml:space="preserve">seminars </w:t>
      </w:r>
      <w:r w:rsidR="00677395">
        <w:rPr>
          <w:rFonts w:cs="Times New Roman"/>
          <w:color w:val="000000"/>
          <w:szCs w:val="30"/>
          <w:lang w:val="en-US"/>
        </w:rPr>
        <w:t xml:space="preserve">organized </w:t>
      </w:r>
      <w:r w:rsidRPr="0017176C">
        <w:rPr>
          <w:rFonts w:cs="Times New Roman"/>
          <w:color w:val="000000"/>
          <w:szCs w:val="30"/>
          <w:lang w:val="en-US"/>
        </w:rPr>
        <w:t>on practicalities of operations in Latin America, Gulf countries, Asia and Africa. MFA senior officials regularly met with leading exporters.</w:t>
      </w:r>
    </w:p>
    <w:p w:rsidR="00BF61C6" w:rsidRPr="0017176C" w:rsidRDefault="00BF61C6" w:rsidP="001B11D5">
      <w:pPr>
        <w:autoSpaceDE w:val="0"/>
        <w:autoSpaceDN w:val="0"/>
        <w:adjustRightInd w:val="0"/>
        <w:spacing w:after="0" w:line="240" w:lineRule="auto"/>
        <w:ind w:firstLine="709"/>
        <w:jc w:val="both"/>
        <w:rPr>
          <w:rFonts w:cs="Times New Roman"/>
          <w:color w:val="000000"/>
          <w:szCs w:val="30"/>
          <w:lang w:val="en-US"/>
        </w:rPr>
      </w:pPr>
      <w:r w:rsidRPr="0017176C">
        <w:rPr>
          <w:rFonts w:cs="Times New Roman"/>
          <w:color w:val="000000"/>
          <w:szCs w:val="30"/>
          <w:lang w:val="en-US"/>
        </w:rPr>
        <w:t xml:space="preserve">Legal and organizational arrangements </w:t>
      </w:r>
      <w:r w:rsidR="00316A63" w:rsidRPr="0017176C">
        <w:rPr>
          <w:rFonts w:cs="Times New Roman"/>
          <w:color w:val="000000"/>
          <w:szCs w:val="30"/>
          <w:lang w:val="en-US"/>
        </w:rPr>
        <w:t xml:space="preserve">were under way in order </w:t>
      </w:r>
      <w:r w:rsidRPr="0017176C">
        <w:rPr>
          <w:rFonts w:cs="Times New Roman"/>
          <w:color w:val="000000"/>
          <w:szCs w:val="30"/>
          <w:lang w:val="en-US"/>
        </w:rPr>
        <w:t xml:space="preserve">to </w:t>
      </w:r>
      <w:r w:rsidR="00316A63" w:rsidRPr="0017176C">
        <w:rPr>
          <w:rFonts w:cs="Times New Roman"/>
          <w:color w:val="000000"/>
          <w:szCs w:val="30"/>
          <w:lang w:val="en-US"/>
        </w:rPr>
        <w:t xml:space="preserve">enable </w:t>
      </w:r>
      <w:r w:rsidRPr="0017176C">
        <w:rPr>
          <w:rFonts w:cs="Times New Roman"/>
          <w:color w:val="000000"/>
          <w:szCs w:val="30"/>
          <w:lang w:val="en-US"/>
        </w:rPr>
        <w:t>export</w:t>
      </w:r>
      <w:r w:rsidR="00316A63" w:rsidRPr="0017176C">
        <w:rPr>
          <w:rFonts w:cs="Times New Roman"/>
          <w:color w:val="000000"/>
          <w:szCs w:val="30"/>
          <w:lang w:val="en-US"/>
        </w:rPr>
        <w:t xml:space="preserve"> growth</w:t>
      </w:r>
      <w:r w:rsidRPr="0017176C">
        <w:rPr>
          <w:rFonts w:cs="Times New Roman"/>
          <w:color w:val="000000"/>
          <w:szCs w:val="30"/>
          <w:lang w:val="en-US"/>
        </w:rPr>
        <w:t xml:space="preserve">: a number of relevant bylaws were passed. </w:t>
      </w:r>
    </w:p>
    <w:p w:rsidR="00BF61C6" w:rsidRPr="0017176C" w:rsidRDefault="00677395" w:rsidP="001B11D5">
      <w:pPr>
        <w:autoSpaceDE w:val="0"/>
        <w:autoSpaceDN w:val="0"/>
        <w:adjustRightInd w:val="0"/>
        <w:spacing w:after="0" w:line="240" w:lineRule="auto"/>
        <w:ind w:firstLine="709"/>
        <w:jc w:val="both"/>
        <w:rPr>
          <w:rFonts w:cs="Times New Roman"/>
          <w:color w:val="000000"/>
          <w:szCs w:val="30"/>
          <w:lang w:val="en-US"/>
        </w:rPr>
      </w:pPr>
      <w:r>
        <w:rPr>
          <w:rFonts w:cs="Times New Roman"/>
          <w:color w:val="000000"/>
          <w:szCs w:val="30"/>
          <w:lang w:val="en-US"/>
        </w:rPr>
        <w:t xml:space="preserve">A lot of attention </w:t>
      </w:r>
      <w:r w:rsidR="00BF61C6" w:rsidRPr="0017176C">
        <w:rPr>
          <w:rFonts w:cs="Times New Roman"/>
          <w:color w:val="000000"/>
          <w:szCs w:val="30"/>
          <w:lang w:val="en-US"/>
        </w:rPr>
        <w:t xml:space="preserve">was </w:t>
      </w:r>
      <w:r>
        <w:rPr>
          <w:rFonts w:cs="Times New Roman"/>
          <w:color w:val="000000"/>
          <w:szCs w:val="30"/>
          <w:lang w:val="en-US"/>
        </w:rPr>
        <w:t xml:space="preserve">paid </w:t>
      </w:r>
      <w:r w:rsidR="00BF61C6" w:rsidRPr="0017176C">
        <w:rPr>
          <w:rFonts w:cs="Times New Roman"/>
          <w:color w:val="000000"/>
          <w:szCs w:val="30"/>
          <w:lang w:val="en-US"/>
        </w:rPr>
        <w:t xml:space="preserve">to intergovernmental commissions </w:t>
      </w:r>
      <w:r>
        <w:rPr>
          <w:rFonts w:cs="Times New Roman"/>
          <w:color w:val="000000"/>
          <w:szCs w:val="30"/>
          <w:lang w:val="en-US"/>
        </w:rPr>
        <w:t xml:space="preserve">on </w:t>
      </w:r>
      <w:r w:rsidR="00BF61C6" w:rsidRPr="0017176C">
        <w:rPr>
          <w:rFonts w:cs="Times New Roman"/>
          <w:color w:val="000000"/>
          <w:szCs w:val="30"/>
          <w:lang w:val="en-US"/>
        </w:rPr>
        <w:t xml:space="preserve">economic cooperation, business cooperation </w:t>
      </w:r>
      <w:r w:rsidRPr="0017176C">
        <w:rPr>
          <w:rFonts w:cs="Times New Roman"/>
          <w:color w:val="000000"/>
          <w:szCs w:val="30"/>
          <w:lang w:val="en-US"/>
        </w:rPr>
        <w:t xml:space="preserve">councils </w:t>
      </w:r>
      <w:r>
        <w:rPr>
          <w:rFonts w:cs="Times New Roman"/>
          <w:color w:val="000000"/>
          <w:szCs w:val="30"/>
          <w:lang w:val="en-US"/>
        </w:rPr>
        <w:t xml:space="preserve">and </w:t>
      </w:r>
      <w:r w:rsidR="00BF61C6" w:rsidRPr="0017176C">
        <w:rPr>
          <w:rFonts w:cs="Times New Roman"/>
          <w:color w:val="000000"/>
          <w:szCs w:val="30"/>
          <w:lang w:val="en-US"/>
        </w:rPr>
        <w:t xml:space="preserve">economic conferences, seminars and presentations. </w:t>
      </w:r>
      <w:r>
        <w:rPr>
          <w:rFonts w:cs="Times New Roman"/>
          <w:color w:val="000000"/>
          <w:szCs w:val="30"/>
          <w:lang w:val="en-US"/>
        </w:rPr>
        <w:t xml:space="preserve">There were </w:t>
      </w:r>
      <w:r w:rsidR="00BF61C6" w:rsidRPr="0017176C">
        <w:rPr>
          <w:rFonts w:cs="Times New Roman"/>
          <w:color w:val="000000"/>
          <w:szCs w:val="30"/>
          <w:lang w:val="en-US"/>
        </w:rPr>
        <w:t>33 joint commissions convened</w:t>
      </w:r>
      <w:r w:rsidRPr="00677395">
        <w:rPr>
          <w:rFonts w:cs="Times New Roman"/>
          <w:color w:val="000000"/>
          <w:szCs w:val="30"/>
          <w:lang w:val="en-US"/>
        </w:rPr>
        <w:t xml:space="preserve"> </w:t>
      </w:r>
      <w:r w:rsidRPr="0017176C">
        <w:rPr>
          <w:rFonts w:cs="Times New Roman"/>
          <w:color w:val="000000"/>
          <w:szCs w:val="30"/>
          <w:lang w:val="en-US"/>
        </w:rPr>
        <w:t>in 2015</w:t>
      </w:r>
      <w:r w:rsidR="00BF61C6" w:rsidRPr="0017176C">
        <w:rPr>
          <w:rFonts w:cs="Times New Roman"/>
          <w:color w:val="000000"/>
          <w:szCs w:val="30"/>
          <w:lang w:val="en-US"/>
        </w:rPr>
        <w:t xml:space="preserve">. </w:t>
      </w:r>
      <w:r w:rsidRPr="0017176C">
        <w:rPr>
          <w:rFonts w:cs="Times New Roman"/>
          <w:color w:val="000000"/>
          <w:szCs w:val="30"/>
          <w:lang w:val="en-US"/>
        </w:rPr>
        <w:t xml:space="preserve">Relevant </w:t>
      </w:r>
      <w:r w:rsidR="00BF61C6" w:rsidRPr="0017176C">
        <w:rPr>
          <w:rFonts w:cs="Times New Roman"/>
          <w:color w:val="000000"/>
          <w:szCs w:val="30"/>
          <w:lang w:val="en-US"/>
        </w:rPr>
        <w:t xml:space="preserve">networking mechanisms were </w:t>
      </w:r>
      <w:r w:rsidRPr="0017176C">
        <w:rPr>
          <w:rFonts w:cs="Times New Roman"/>
          <w:color w:val="000000"/>
          <w:szCs w:val="30"/>
          <w:lang w:val="en-US"/>
        </w:rPr>
        <w:t xml:space="preserve">for the first time </w:t>
      </w:r>
      <w:r w:rsidR="00BF61C6" w:rsidRPr="0017176C">
        <w:rPr>
          <w:rFonts w:cs="Times New Roman"/>
          <w:color w:val="000000"/>
          <w:szCs w:val="30"/>
          <w:lang w:val="en-US"/>
        </w:rPr>
        <w:t xml:space="preserve">test-driven with Argentina, France, Pakistan, Saudi Arabia, Iraqi Kurdistan, and </w:t>
      </w:r>
      <w:r>
        <w:rPr>
          <w:rFonts w:cs="Times New Roman"/>
          <w:color w:val="000000"/>
          <w:szCs w:val="30"/>
          <w:lang w:val="en-US"/>
        </w:rPr>
        <w:t xml:space="preserve">restored </w:t>
      </w:r>
      <w:r w:rsidR="00BF61C6" w:rsidRPr="0017176C">
        <w:rPr>
          <w:rFonts w:cs="Times New Roman"/>
          <w:color w:val="000000"/>
          <w:szCs w:val="30"/>
          <w:lang w:val="en-US"/>
        </w:rPr>
        <w:t>with Switzerland, Syria, Kyrgyzstan and Uzbekistan.</w:t>
      </w:r>
    </w:p>
    <w:p w:rsidR="00BF61C6" w:rsidRPr="0017176C" w:rsidRDefault="00BF61C6" w:rsidP="001B11D5">
      <w:pPr>
        <w:autoSpaceDE w:val="0"/>
        <w:autoSpaceDN w:val="0"/>
        <w:adjustRightInd w:val="0"/>
        <w:spacing w:after="0" w:line="240" w:lineRule="auto"/>
        <w:ind w:firstLine="709"/>
        <w:jc w:val="both"/>
        <w:rPr>
          <w:rFonts w:cs="Times New Roman"/>
          <w:color w:val="000000"/>
          <w:szCs w:val="30"/>
          <w:lang w:val="en-US"/>
        </w:rPr>
      </w:pPr>
      <w:r w:rsidRPr="0017176C">
        <w:rPr>
          <w:rFonts w:cs="Times New Roman"/>
          <w:color w:val="000000"/>
          <w:szCs w:val="30"/>
          <w:lang w:val="en-US"/>
        </w:rPr>
        <w:t xml:space="preserve">Over the </w:t>
      </w:r>
      <w:r w:rsidR="00677395">
        <w:rPr>
          <w:rFonts w:cs="Times New Roman"/>
          <w:color w:val="000000"/>
          <w:szCs w:val="30"/>
          <w:lang w:val="en-US"/>
        </w:rPr>
        <w:t xml:space="preserve">last </w:t>
      </w:r>
      <w:r w:rsidRPr="0017176C">
        <w:rPr>
          <w:rFonts w:cs="Times New Roman"/>
          <w:color w:val="000000"/>
          <w:szCs w:val="30"/>
          <w:lang w:val="en-US"/>
        </w:rPr>
        <w:t xml:space="preserve">year, the Foreign Ministry was behind </w:t>
      </w:r>
      <w:r w:rsidR="00677395">
        <w:rPr>
          <w:rFonts w:cs="Times New Roman"/>
          <w:color w:val="000000"/>
          <w:szCs w:val="30"/>
          <w:lang w:val="en-US"/>
        </w:rPr>
        <w:t xml:space="preserve">9 </w:t>
      </w:r>
      <w:r w:rsidRPr="0017176C">
        <w:rPr>
          <w:rFonts w:cs="Times New Roman"/>
          <w:color w:val="000000"/>
          <w:szCs w:val="30"/>
          <w:lang w:val="en-US"/>
        </w:rPr>
        <w:t xml:space="preserve">national expositions of the Republic of Belarus at </w:t>
      </w:r>
      <w:r w:rsidR="00677395">
        <w:rPr>
          <w:rFonts w:cs="Times New Roman"/>
          <w:color w:val="000000"/>
          <w:szCs w:val="30"/>
          <w:lang w:val="en-US"/>
        </w:rPr>
        <w:t xml:space="preserve">the </w:t>
      </w:r>
      <w:r w:rsidRPr="0017176C">
        <w:rPr>
          <w:rFonts w:cs="Times New Roman"/>
          <w:color w:val="000000"/>
          <w:szCs w:val="30"/>
          <w:lang w:val="en-US"/>
        </w:rPr>
        <w:t xml:space="preserve">foreign international exhibitions </w:t>
      </w:r>
      <w:r w:rsidR="00677395">
        <w:rPr>
          <w:rFonts w:cs="Times New Roman"/>
          <w:color w:val="000000"/>
          <w:szCs w:val="30"/>
          <w:lang w:val="en-US"/>
        </w:rPr>
        <w:t xml:space="preserve">in </w:t>
      </w:r>
      <w:r w:rsidRPr="0017176C">
        <w:rPr>
          <w:rFonts w:cs="Times New Roman"/>
          <w:color w:val="000000"/>
          <w:szCs w:val="30"/>
          <w:lang w:val="en-US"/>
        </w:rPr>
        <w:t xml:space="preserve">Germany, Italy, Azerbaijan, South Africa, Cambodia, China, Bulgaria, </w:t>
      </w:r>
      <w:proofErr w:type="gramStart"/>
      <w:r w:rsidRPr="0017176C">
        <w:rPr>
          <w:rFonts w:cs="Times New Roman"/>
          <w:color w:val="000000"/>
          <w:szCs w:val="30"/>
          <w:lang w:val="en-US"/>
        </w:rPr>
        <w:t>Russia</w:t>
      </w:r>
      <w:proofErr w:type="gramEnd"/>
      <w:r w:rsidR="00677395">
        <w:rPr>
          <w:rFonts w:cs="Times New Roman"/>
          <w:color w:val="000000"/>
          <w:szCs w:val="30"/>
          <w:lang w:val="en-US"/>
        </w:rPr>
        <w:t xml:space="preserve">. </w:t>
      </w:r>
      <w:r w:rsidR="00677395" w:rsidRPr="0017176C">
        <w:rPr>
          <w:rFonts w:cs="Times New Roman"/>
          <w:color w:val="000000"/>
          <w:szCs w:val="30"/>
          <w:lang w:val="en-US"/>
        </w:rPr>
        <w:t>T</w:t>
      </w:r>
      <w:r w:rsidRPr="0017176C">
        <w:rPr>
          <w:rFonts w:cs="Times New Roman"/>
          <w:color w:val="000000"/>
          <w:szCs w:val="30"/>
          <w:lang w:val="en-US"/>
        </w:rPr>
        <w:t>wo</w:t>
      </w:r>
      <w:r w:rsidR="00677395">
        <w:rPr>
          <w:rFonts w:cs="Times New Roman"/>
          <w:color w:val="000000"/>
          <w:szCs w:val="30"/>
          <w:lang w:val="en-US"/>
        </w:rPr>
        <w:t xml:space="preserve"> </w:t>
      </w:r>
      <w:r w:rsidRPr="0017176C">
        <w:rPr>
          <w:rFonts w:cs="Times New Roman"/>
          <w:color w:val="000000"/>
          <w:szCs w:val="30"/>
          <w:lang w:val="en-US"/>
        </w:rPr>
        <w:t xml:space="preserve">national fairs </w:t>
      </w:r>
      <w:r w:rsidR="00677395">
        <w:rPr>
          <w:rFonts w:cs="Times New Roman"/>
          <w:color w:val="000000"/>
          <w:szCs w:val="30"/>
          <w:lang w:val="en-US"/>
        </w:rPr>
        <w:t xml:space="preserve">were organized </w:t>
      </w:r>
      <w:r w:rsidRPr="0017176C">
        <w:rPr>
          <w:rFonts w:cs="Times New Roman"/>
          <w:color w:val="000000"/>
          <w:szCs w:val="30"/>
          <w:lang w:val="en-US"/>
        </w:rPr>
        <w:t>in Russia and Turkmenistan.</w:t>
      </w:r>
    </w:p>
    <w:p w:rsidR="00BF61C6" w:rsidRPr="0017176C" w:rsidRDefault="00BF61C6" w:rsidP="001B11D5">
      <w:pPr>
        <w:autoSpaceDE w:val="0"/>
        <w:autoSpaceDN w:val="0"/>
        <w:adjustRightInd w:val="0"/>
        <w:spacing w:after="0" w:line="240" w:lineRule="auto"/>
        <w:ind w:firstLine="709"/>
        <w:jc w:val="both"/>
        <w:rPr>
          <w:rFonts w:cs="Times New Roman"/>
          <w:color w:val="000000"/>
          <w:szCs w:val="30"/>
          <w:lang w:val="en-US"/>
        </w:rPr>
      </w:pPr>
      <w:r w:rsidRPr="0017176C">
        <w:rPr>
          <w:rFonts w:cs="Times New Roman"/>
          <w:color w:val="000000"/>
          <w:szCs w:val="30"/>
          <w:lang w:val="en-US"/>
        </w:rPr>
        <w:t xml:space="preserve">Belarus showcased its own momentous National Pavilion at </w:t>
      </w:r>
      <w:r w:rsidRPr="0017176C">
        <w:rPr>
          <w:rFonts w:cs="Times New Roman"/>
          <w:b/>
          <w:color w:val="000000"/>
          <w:szCs w:val="30"/>
          <w:lang w:val="en-US"/>
        </w:rPr>
        <w:t>Expo-2015</w:t>
      </w:r>
      <w:r w:rsidRPr="0017176C">
        <w:rPr>
          <w:rFonts w:cs="Times New Roman"/>
          <w:color w:val="000000"/>
          <w:szCs w:val="30"/>
          <w:lang w:val="en-US"/>
        </w:rPr>
        <w:t xml:space="preserve"> International Exhibition, a </w:t>
      </w:r>
      <w:r w:rsidR="00646FA1" w:rsidRPr="00646FA1">
        <w:rPr>
          <w:rFonts w:cs="Times New Roman"/>
          <w:color w:val="000000"/>
          <w:szCs w:val="30"/>
          <w:lang w:val="en-US"/>
        </w:rPr>
        <w:t>«</w:t>
      </w:r>
      <w:r w:rsidR="00646FA1" w:rsidRPr="0017176C">
        <w:rPr>
          <w:rFonts w:cs="Times New Roman"/>
          <w:color w:val="000000"/>
          <w:szCs w:val="30"/>
          <w:lang w:val="en-US"/>
        </w:rPr>
        <w:t>one</w:t>
      </w:r>
      <w:r w:rsidR="00646FA1" w:rsidRPr="00646FA1">
        <w:rPr>
          <w:rFonts w:cs="Times New Roman"/>
          <w:color w:val="000000"/>
          <w:szCs w:val="30"/>
          <w:lang w:val="en-US"/>
        </w:rPr>
        <w:t xml:space="preserve"> </w:t>
      </w:r>
      <w:r w:rsidR="00646FA1" w:rsidRPr="0017176C">
        <w:rPr>
          <w:rFonts w:cs="Times New Roman"/>
          <w:color w:val="000000"/>
          <w:szCs w:val="30"/>
          <w:lang w:val="en-US"/>
        </w:rPr>
        <w:t>day</w:t>
      </w:r>
      <w:r w:rsidR="00646FA1" w:rsidRPr="00646FA1">
        <w:rPr>
          <w:rFonts w:cs="Times New Roman"/>
          <w:color w:val="000000"/>
          <w:szCs w:val="30"/>
          <w:lang w:val="en-US"/>
        </w:rPr>
        <w:t>»</w:t>
      </w:r>
      <w:r w:rsidR="00646FA1" w:rsidRPr="0017176C">
        <w:rPr>
          <w:rFonts w:cs="Times New Roman"/>
          <w:color w:val="000000"/>
          <w:szCs w:val="30"/>
          <w:lang w:val="en-US"/>
        </w:rPr>
        <w:t xml:space="preserve"> </w:t>
      </w:r>
      <w:r w:rsidRPr="0017176C">
        <w:rPr>
          <w:rFonts w:cs="Times New Roman"/>
          <w:color w:val="000000"/>
          <w:szCs w:val="30"/>
          <w:lang w:val="en-US"/>
        </w:rPr>
        <w:t xml:space="preserve">venue of all regions of our country, </w:t>
      </w:r>
      <w:r w:rsidR="00646FA1">
        <w:rPr>
          <w:rFonts w:cs="Times New Roman"/>
          <w:color w:val="000000"/>
          <w:szCs w:val="30"/>
          <w:lang w:val="en-US"/>
        </w:rPr>
        <w:t xml:space="preserve">a </w:t>
      </w:r>
      <w:r w:rsidRPr="0017176C">
        <w:rPr>
          <w:rFonts w:cs="Times New Roman"/>
          <w:color w:val="000000"/>
          <w:szCs w:val="30"/>
          <w:lang w:val="en-US"/>
        </w:rPr>
        <w:t xml:space="preserve">Day of Belarusian Economy, </w:t>
      </w:r>
      <w:r w:rsidR="00646FA1">
        <w:rPr>
          <w:rFonts w:cs="Times New Roman"/>
          <w:color w:val="000000"/>
          <w:szCs w:val="30"/>
          <w:lang w:val="en-US"/>
        </w:rPr>
        <w:t xml:space="preserve">a </w:t>
      </w:r>
      <w:r w:rsidRPr="0017176C">
        <w:rPr>
          <w:rFonts w:cs="Times New Roman"/>
          <w:color w:val="000000"/>
          <w:szCs w:val="30"/>
          <w:lang w:val="en-US"/>
        </w:rPr>
        <w:t xml:space="preserve">Day of Belarusian Science and </w:t>
      </w:r>
      <w:r w:rsidR="00646FA1">
        <w:rPr>
          <w:rFonts w:cs="Times New Roman"/>
          <w:color w:val="000000"/>
          <w:szCs w:val="30"/>
          <w:lang w:val="en-US"/>
        </w:rPr>
        <w:t xml:space="preserve">a </w:t>
      </w:r>
      <w:r w:rsidRPr="0017176C">
        <w:rPr>
          <w:rFonts w:cs="Times New Roman"/>
          <w:color w:val="000000"/>
          <w:szCs w:val="30"/>
          <w:lang w:val="en-US"/>
        </w:rPr>
        <w:t>National Day of the Republic of Belarus. Those in attendance at the National Exposition included nearly 1.7 million.</w:t>
      </w:r>
    </w:p>
    <w:p w:rsidR="00BF61C6" w:rsidRPr="0017176C" w:rsidRDefault="00BF61C6" w:rsidP="001B11D5">
      <w:pPr>
        <w:autoSpaceDE w:val="0"/>
        <w:autoSpaceDN w:val="0"/>
        <w:adjustRightInd w:val="0"/>
        <w:spacing w:after="0" w:line="240" w:lineRule="auto"/>
        <w:ind w:firstLine="709"/>
        <w:jc w:val="both"/>
        <w:rPr>
          <w:rFonts w:cs="Times New Roman"/>
          <w:color w:val="000000"/>
          <w:szCs w:val="30"/>
          <w:lang w:val="en-US"/>
        </w:rPr>
      </w:pPr>
      <w:r w:rsidRPr="0017176C">
        <w:rPr>
          <w:rFonts w:cs="Times New Roman"/>
          <w:color w:val="000000"/>
          <w:szCs w:val="30"/>
          <w:lang w:val="en-US"/>
        </w:rPr>
        <w:t>To make the foreign economic effort</w:t>
      </w:r>
      <w:r w:rsidR="00646FA1">
        <w:rPr>
          <w:rFonts w:cs="Times New Roman"/>
          <w:color w:val="000000"/>
          <w:szCs w:val="30"/>
          <w:lang w:val="en-US"/>
        </w:rPr>
        <w:t>s</w:t>
      </w:r>
      <w:r w:rsidRPr="0017176C">
        <w:rPr>
          <w:rFonts w:cs="Times New Roman"/>
          <w:color w:val="000000"/>
          <w:szCs w:val="30"/>
          <w:lang w:val="en-US"/>
        </w:rPr>
        <w:t xml:space="preserve"> more systemic </w:t>
      </w:r>
      <w:r w:rsidR="00646FA1">
        <w:rPr>
          <w:rFonts w:cs="Times New Roman"/>
          <w:color w:val="000000"/>
          <w:szCs w:val="30"/>
          <w:lang w:val="en-US"/>
        </w:rPr>
        <w:t xml:space="preserve">at </w:t>
      </w:r>
      <w:r w:rsidRPr="0017176C">
        <w:rPr>
          <w:rFonts w:cs="Times New Roman"/>
          <w:color w:val="000000"/>
          <w:szCs w:val="30"/>
          <w:lang w:val="en-US"/>
        </w:rPr>
        <w:t>governmental</w:t>
      </w:r>
      <w:r w:rsidR="00646FA1">
        <w:rPr>
          <w:rFonts w:cs="Times New Roman"/>
          <w:color w:val="000000"/>
          <w:szCs w:val="30"/>
          <w:lang w:val="en-US"/>
        </w:rPr>
        <w:t xml:space="preserve"> level</w:t>
      </w:r>
      <w:r w:rsidRPr="0017176C">
        <w:rPr>
          <w:rFonts w:cs="Times New Roman"/>
          <w:color w:val="000000"/>
          <w:szCs w:val="30"/>
          <w:lang w:val="en-US"/>
        </w:rPr>
        <w:t xml:space="preserve">, the Foreign Ministry developed a blueprint of the </w:t>
      </w:r>
      <w:r w:rsidRPr="0017176C">
        <w:rPr>
          <w:rFonts w:cs="Times New Roman"/>
          <w:b/>
          <w:color w:val="000000"/>
          <w:szCs w:val="30"/>
          <w:lang w:val="en-US"/>
        </w:rPr>
        <w:t>National Programme to Encourage and Develop Exports</w:t>
      </w:r>
      <w:r w:rsidRPr="0017176C">
        <w:rPr>
          <w:rFonts w:cs="Times New Roman"/>
          <w:color w:val="000000"/>
          <w:szCs w:val="30"/>
          <w:lang w:val="en-US"/>
        </w:rPr>
        <w:t xml:space="preserve"> 2016</w:t>
      </w:r>
      <w:r w:rsidR="0045468C" w:rsidRPr="0017176C">
        <w:rPr>
          <w:rFonts w:cs="Times New Roman"/>
          <w:color w:val="000000"/>
          <w:szCs w:val="30"/>
          <w:lang w:val="en-US"/>
        </w:rPr>
        <w:t>-</w:t>
      </w:r>
      <w:r w:rsidRPr="0017176C">
        <w:rPr>
          <w:rFonts w:cs="Times New Roman"/>
          <w:color w:val="000000"/>
          <w:szCs w:val="30"/>
          <w:lang w:val="en-US"/>
        </w:rPr>
        <w:t xml:space="preserve">2020. </w:t>
      </w:r>
      <w:r w:rsidR="00646FA1" w:rsidRPr="0017176C">
        <w:rPr>
          <w:rFonts w:cs="Times New Roman"/>
          <w:color w:val="000000"/>
          <w:szCs w:val="30"/>
          <w:lang w:val="en-US"/>
        </w:rPr>
        <w:t xml:space="preserve">Annual joint action plans of the Foreign Ministry, industries and regions </w:t>
      </w:r>
      <w:r w:rsidR="00646FA1">
        <w:rPr>
          <w:rFonts w:cs="Times New Roman"/>
          <w:color w:val="000000"/>
          <w:szCs w:val="30"/>
          <w:lang w:val="en-US"/>
        </w:rPr>
        <w:t xml:space="preserve">will become a </w:t>
      </w:r>
      <w:r w:rsidRPr="0017176C">
        <w:rPr>
          <w:rFonts w:cs="Times New Roman"/>
          <w:color w:val="000000"/>
          <w:szCs w:val="30"/>
          <w:lang w:val="en-US"/>
        </w:rPr>
        <w:t xml:space="preserve">tool </w:t>
      </w:r>
      <w:r w:rsidR="00646FA1">
        <w:rPr>
          <w:rFonts w:cs="Times New Roman"/>
          <w:color w:val="000000"/>
          <w:szCs w:val="30"/>
          <w:lang w:val="en-US"/>
        </w:rPr>
        <w:t xml:space="preserve">of </w:t>
      </w:r>
      <w:r w:rsidRPr="0017176C">
        <w:rPr>
          <w:rFonts w:cs="Times New Roman"/>
          <w:color w:val="000000"/>
          <w:szCs w:val="30"/>
          <w:lang w:val="en-US"/>
        </w:rPr>
        <w:t xml:space="preserve">the </w:t>
      </w:r>
      <w:proofErr w:type="spellStart"/>
      <w:r w:rsidRPr="0017176C">
        <w:rPr>
          <w:rFonts w:cs="Times New Roman"/>
          <w:color w:val="000000"/>
          <w:szCs w:val="30"/>
          <w:lang w:val="en-US"/>
        </w:rPr>
        <w:t>Programme</w:t>
      </w:r>
      <w:proofErr w:type="spellEnd"/>
      <w:r w:rsidRPr="0017176C">
        <w:rPr>
          <w:rFonts w:cs="Times New Roman"/>
          <w:color w:val="000000"/>
          <w:szCs w:val="30"/>
          <w:lang w:val="en-US"/>
        </w:rPr>
        <w:t>.</w:t>
      </w:r>
    </w:p>
    <w:p w:rsidR="00BF61C6" w:rsidRPr="0017176C" w:rsidRDefault="00BF61C6" w:rsidP="001B11D5">
      <w:pPr>
        <w:autoSpaceDE w:val="0"/>
        <w:autoSpaceDN w:val="0"/>
        <w:adjustRightInd w:val="0"/>
        <w:spacing w:after="0" w:line="240" w:lineRule="auto"/>
        <w:ind w:firstLine="709"/>
        <w:jc w:val="both"/>
        <w:rPr>
          <w:rFonts w:cs="Times New Roman"/>
          <w:color w:val="000000"/>
          <w:szCs w:val="30"/>
          <w:lang w:val="en-US"/>
        </w:rPr>
      </w:pPr>
      <w:r w:rsidRPr="0017176C">
        <w:rPr>
          <w:rFonts w:cs="Times New Roman"/>
          <w:color w:val="000000"/>
          <w:szCs w:val="30"/>
          <w:lang w:val="en-US"/>
        </w:rPr>
        <w:t>Belarus jumped to the 44</w:t>
      </w:r>
      <w:r w:rsidRPr="0017176C">
        <w:rPr>
          <w:rFonts w:cs="Times New Roman"/>
          <w:color w:val="000000"/>
          <w:szCs w:val="30"/>
          <w:vertAlign w:val="superscript"/>
          <w:lang w:val="en-US"/>
        </w:rPr>
        <w:t>th</w:t>
      </w:r>
      <w:r w:rsidRPr="0017176C">
        <w:rPr>
          <w:rFonts w:cs="Times New Roman"/>
          <w:color w:val="000000"/>
          <w:szCs w:val="30"/>
          <w:lang w:val="en-US"/>
        </w:rPr>
        <w:t xml:space="preserve"> standing from No. 57 in the World Bank’s </w:t>
      </w:r>
      <w:r w:rsidRPr="0017176C">
        <w:rPr>
          <w:rFonts w:cs="Times New Roman"/>
          <w:b/>
          <w:color w:val="000000"/>
          <w:szCs w:val="30"/>
          <w:lang w:val="en-US"/>
        </w:rPr>
        <w:t>Doing Business</w:t>
      </w:r>
      <w:r w:rsidRPr="00646FA1">
        <w:rPr>
          <w:rFonts w:cs="Times New Roman"/>
          <w:b/>
          <w:color w:val="000000"/>
          <w:szCs w:val="30"/>
          <w:lang w:val="en-US"/>
        </w:rPr>
        <w:t>-2016</w:t>
      </w:r>
      <w:r w:rsidRPr="0017176C">
        <w:rPr>
          <w:rFonts w:cs="Times New Roman"/>
          <w:color w:val="000000"/>
          <w:szCs w:val="30"/>
          <w:lang w:val="en-US"/>
        </w:rPr>
        <w:t>, and to the 25</w:t>
      </w:r>
      <w:r w:rsidRPr="0017176C">
        <w:rPr>
          <w:rFonts w:cs="Times New Roman"/>
          <w:color w:val="000000"/>
          <w:szCs w:val="30"/>
          <w:vertAlign w:val="superscript"/>
          <w:lang w:val="en-US"/>
        </w:rPr>
        <w:t>th</w:t>
      </w:r>
      <w:r w:rsidRPr="0017176C">
        <w:rPr>
          <w:rFonts w:cs="Times New Roman"/>
          <w:color w:val="000000"/>
          <w:szCs w:val="30"/>
          <w:lang w:val="en-US"/>
        </w:rPr>
        <w:t xml:space="preserve"> place </w:t>
      </w:r>
      <w:r w:rsidR="00646FA1" w:rsidRPr="0017176C">
        <w:rPr>
          <w:rFonts w:cs="Times New Roman"/>
          <w:color w:val="000000"/>
          <w:szCs w:val="30"/>
          <w:lang w:val="en-US"/>
        </w:rPr>
        <w:t xml:space="preserve">by </w:t>
      </w:r>
      <w:r w:rsidR="00646FA1">
        <w:rPr>
          <w:rFonts w:cs="Times New Roman"/>
          <w:color w:val="000000"/>
          <w:szCs w:val="30"/>
          <w:lang w:val="en-US"/>
        </w:rPr>
        <w:t>“</w:t>
      </w:r>
      <w:r w:rsidR="00646FA1" w:rsidRPr="0017176C">
        <w:rPr>
          <w:rFonts w:cs="Times New Roman"/>
          <w:color w:val="000000"/>
          <w:szCs w:val="30"/>
          <w:lang w:val="en-US"/>
        </w:rPr>
        <w:t>International Trade</w:t>
      </w:r>
      <w:r w:rsidR="00646FA1">
        <w:rPr>
          <w:rFonts w:cs="Times New Roman"/>
          <w:color w:val="000000"/>
          <w:szCs w:val="30"/>
          <w:lang w:val="en-US"/>
        </w:rPr>
        <w:t>” index</w:t>
      </w:r>
      <w:r w:rsidRPr="0017176C">
        <w:rPr>
          <w:rFonts w:cs="Times New Roman"/>
          <w:color w:val="000000"/>
          <w:szCs w:val="30"/>
          <w:lang w:val="en-US"/>
        </w:rPr>
        <w:t>.</w:t>
      </w:r>
    </w:p>
    <w:p w:rsidR="00BF61C6" w:rsidRPr="0017176C" w:rsidRDefault="00BF61C6" w:rsidP="001B11D5">
      <w:pPr>
        <w:autoSpaceDE w:val="0"/>
        <w:autoSpaceDN w:val="0"/>
        <w:adjustRightInd w:val="0"/>
        <w:spacing w:after="0" w:line="240" w:lineRule="auto"/>
        <w:ind w:firstLine="709"/>
        <w:jc w:val="both"/>
        <w:rPr>
          <w:rFonts w:cs="Times New Roman"/>
          <w:color w:val="000000"/>
          <w:szCs w:val="30"/>
          <w:lang w:val="en-US"/>
        </w:rPr>
      </w:pPr>
      <w:r w:rsidRPr="0017176C">
        <w:rPr>
          <w:rFonts w:cs="Times New Roman"/>
          <w:color w:val="000000"/>
          <w:szCs w:val="30"/>
          <w:lang w:val="en-US"/>
        </w:rPr>
        <w:lastRenderedPageBreak/>
        <w:t xml:space="preserve">Measures stepped up to diversify export led to practical results. Amid an overall slump of its volume in 2015, a spectacular growth was </w:t>
      </w:r>
      <w:r w:rsidR="00646FA1">
        <w:rPr>
          <w:rFonts w:cs="Times New Roman"/>
          <w:color w:val="000000"/>
          <w:szCs w:val="30"/>
          <w:lang w:val="en-US"/>
        </w:rPr>
        <w:t>reached</w:t>
      </w:r>
      <w:r w:rsidRPr="0017176C">
        <w:rPr>
          <w:rFonts w:cs="Times New Roman"/>
          <w:color w:val="000000"/>
          <w:szCs w:val="30"/>
          <w:lang w:val="en-US"/>
        </w:rPr>
        <w:t xml:space="preserve"> in exports bound for Asia, Africa and Latin America.</w:t>
      </w:r>
    </w:p>
    <w:p w:rsidR="00BF61C6" w:rsidRPr="0017176C" w:rsidRDefault="00646FA1" w:rsidP="001B11D5">
      <w:pPr>
        <w:autoSpaceDE w:val="0"/>
        <w:autoSpaceDN w:val="0"/>
        <w:adjustRightInd w:val="0"/>
        <w:spacing w:after="0" w:line="240" w:lineRule="auto"/>
        <w:ind w:firstLine="709"/>
        <w:jc w:val="both"/>
        <w:rPr>
          <w:rFonts w:cs="Times New Roman"/>
          <w:color w:val="000000"/>
          <w:szCs w:val="30"/>
          <w:lang w:val="en-US"/>
        </w:rPr>
      </w:pPr>
      <w:r w:rsidRPr="0017176C">
        <w:rPr>
          <w:rFonts w:cs="Times New Roman"/>
          <w:color w:val="000000"/>
          <w:szCs w:val="30"/>
          <w:lang w:val="en-US"/>
        </w:rPr>
        <w:t>Negotiation</w:t>
      </w:r>
      <w:r>
        <w:rPr>
          <w:rFonts w:cs="Times New Roman"/>
          <w:color w:val="000000"/>
          <w:szCs w:val="30"/>
          <w:lang w:val="en-US"/>
        </w:rPr>
        <w:t>s on</w:t>
      </w:r>
      <w:r w:rsidRPr="0017176C">
        <w:rPr>
          <w:rFonts w:cs="Times New Roman"/>
          <w:color w:val="000000"/>
          <w:szCs w:val="30"/>
          <w:lang w:val="en-US"/>
        </w:rPr>
        <w:t xml:space="preserve"> </w:t>
      </w:r>
      <w:r w:rsidR="00BF61C6" w:rsidRPr="0017176C">
        <w:rPr>
          <w:rFonts w:cs="Times New Roman"/>
          <w:color w:val="000000"/>
          <w:szCs w:val="30"/>
          <w:lang w:val="en-US"/>
        </w:rPr>
        <w:t>WTO accession was completely reinstated which, if it ends up well, is likely to make Belarus another member of this Organization in the short run.</w:t>
      </w:r>
    </w:p>
    <w:p w:rsidR="00BF61C6" w:rsidRPr="0017176C" w:rsidRDefault="00BF61C6" w:rsidP="001B11D5">
      <w:pPr>
        <w:spacing w:after="0" w:line="240" w:lineRule="auto"/>
        <w:ind w:firstLine="709"/>
        <w:jc w:val="both"/>
        <w:rPr>
          <w:rFonts w:cs="Times New Roman"/>
          <w:szCs w:val="30"/>
          <w:lang w:val="en-US"/>
        </w:rPr>
      </w:pPr>
    </w:p>
    <w:p w:rsidR="0007112E" w:rsidRPr="0017176C" w:rsidRDefault="002C2950" w:rsidP="001B11D5">
      <w:pPr>
        <w:spacing w:after="0" w:line="240" w:lineRule="auto"/>
        <w:ind w:firstLine="709"/>
        <w:jc w:val="both"/>
        <w:rPr>
          <w:rFonts w:eastAsia="Calibri" w:cs="Times New Roman"/>
          <w:szCs w:val="30"/>
          <w:lang w:val="en-US"/>
        </w:rPr>
      </w:pPr>
      <w:r w:rsidRPr="0017176C">
        <w:rPr>
          <w:rFonts w:eastAsia="Calibri" w:cs="Times New Roman"/>
          <w:szCs w:val="30"/>
          <w:lang w:val="en-US"/>
        </w:rPr>
        <w:t>14</w:t>
      </w:r>
      <w:r w:rsidR="0007112E" w:rsidRPr="0017176C">
        <w:rPr>
          <w:rFonts w:eastAsia="Calibri" w:cs="Times New Roman"/>
          <w:szCs w:val="30"/>
          <w:lang w:val="en-US"/>
        </w:rPr>
        <w:t>. </w:t>
      </w:r>
      <w:r w:rsidR="0045468C" w:rsidRPr="0017176C">
        <w:rPr>
          <w:rFonts w:eastAsia="Calibri" w:cs="Times New Roman"/>
          <w:szCs w:val="30"/>
          <w:lang w:val="en-US"/>
        </w:rPr>
        <w:t xml:space="preserve">Development </w:t>
      </w:r>
      <w:r w:rsidR="0007112E" w:rsidRPr="0017176C">
        <w:rPr>
          <w:rFonts w:eastAsia="Calibri" w:cs="Times New Roman"/>
          <w:szCs w:val="30"/>
          <w:lang w:val="en-US"/>
        </w:rPr>
        <w:t>of the legal framework</w:t>
      </w:r>
      <w:r w:rsidR="0045468C" w:rsidRPr="0017176C">
        <w:rPr>
          <w:rFonts w:eastAsia="Calibri" w:cs="Times New Roman"/>
          <w:szCs w:val="30"/>
          <w:lang w:val="en-US"/>
        </w:rPr>
        <w:t xml:space="preserve"> led to </w:t>
      </w:r>
      <w:r w:rsidR="0007112E" w:rsidRPr="001B11D5">
        <w:rPr>
          <w:rFonts w:eastAsia="Calibri" w:cs="Times New Roman"/>
          <w:b/>
          <w:szCs w:val="30"/>
          <w:lang w:val="en-US"/>
        </w:rPr>
        <w:t>138 international treaties and other legal documents signed in 2015</w:t>
      </w:r>
      <w:r w:rsidR="0007112E" w:rsidRPr="0017176C">
        <w:rPr>
          <w:rFonts w:eastAsia="Calibri" w:cs="Times New Roman"/>
          <w:szCs w:val="30"/>
          <w:lang w:val="en-US"/>
        </w:rPr>
        <w:t xml:space="preserve">. Currently, the legal framework of the Republic of Belarus comprises 2300 bilateral and 1685 multilateral treaties. </w:t>
      </w:r>
    </w:p>
    <w:p w:rsidR="0007112E" w:rsidRPr="0017176C" w:rsidRDefault="0007112E" w:rsidP="001B11D5">
      <w:pPr>
        <w:spacing w:after="0" w:line="240" w:lineRule="auto"/>
        <w:ind w:firstLine="709"/>
        <w:jc w:val="both"/>
        <w:rPr>
          <w:rFonts w:eastAsia="Calibri" w:cs="Times New Roman"/>
          <w:szCs w:val="30"/>
          <w:lang w:val="en-US"/>
        </w:rPr>
      </w:pPr>
      <w:r w:rsidRPr="0017176C">
        <w:rPr>
          <w:rFonts w:eastAsia="Calibri" w:cs="Times New Roman"/>
          <w:szCs w:val="30"/>
          <w:lang w:val="en-US"/>
        </w:rPr>
        <w:t>Active work on the development of the E</w:t>
      </w:r>
      <w:r w:rsidR="00735803" w:rsidRPr="0017176C">
        <w:rPr>
          <w:rFonts w:eastAsia="Calibri" w:cs="Times New Roman"/>
          <w:szCs w:val="30"/>
          <w:lang w:val="en-US"/>
        </w:rPr>
        <w:t>A</w:t>
      </w:r>
      <w:r w:rsidRPr="0017176C">
        <w:rPr>
          <w:rFonts w:eastAsia="Calibri" w:cs="Times New Roman"/>
          <w:szCs w:val="30"/>
          <w:lang w:val="en-US"/>
        </w:rPr>
        <w:t xml:space="preserve">EU legal system </w:t>
      </w:r>
      <w:r w:rsidR="0045468C" w:rsidRPr="0017176C">
        <w:rPr>
          <w:rFonts w:eastAsia="Calibri" w:cs="Times New Roman"/>
          <w:szCs w:val="30"/>
          <w:lang w:val="en-US"/>
        </w:rPr>
        <w:t xml:space="preserve">was conducted at a </w:t>
      </w:r>
      <w:r w:rsidRPr="0017176C">
        <w:rPr>
          <w:rFonts w:eastAsia="Calibri" w:cs="Times New Roman"/>
          <w:szCs w:val="30"/>
          <w:lang w:val="en-US"/>
        </w:rPr>
        <w:t>permanent basis, including elaboration and international legal expert evaluation of the draft decisions taken by the Supreme Eurasian Economic Council, Eurasian Intergovernmental Council and Eurasian Economic Commission.</w:t>
      </w:r>
    </w:p>
    <w:p w:rsidR="0007112E" w:rsidRPr="0017176C" w:rsidRDefault="0007112E" w:rsidP="001B11D5">
      <w:pPr>
        <w:spacing w:after="0" w:line="240" w:lineRule="auto"/>
        <w:ind w:firstLine="709"/>
        <w:jc w:val="both"/>
        <w:rPr>
          <w:rFonts w:eastAsia="Calibri" w:cs="Times New Roman"/>
          <w:szCs w:val="30"/>
          <w:lang w:val="en-US"/>
        </w:rPr>
      </w:pPr>
      <w:r w:rsidRPr="0017176C">
        <w:rPr>
          <w:rFonts w:eastAsia="Calibri" w:cs="Times New Roman"/>
          <w:szCs w:val="30"/>
          <w:lang w:val="en-US"/>
        </w:rPr>
        <w:t xml:space="preserve">Constructive interaction with the UN legal bodies </w:t>
      </w:r>
      <w:r w:rsidR="000D2B8A" w:rsidRPr="0017176C">
        <w:rPr>
          <w:rFonts w:eastAsia="Calibri" w:cs="Times New Roman"/>
          <w:szCs w:val="30"/>
          <w:lang w:val="en-US"/>
        </w:rPr>
        <w:t xml:space="preserve">was </w:t>
      </w:r>
      <w:r w:rsidRPr="0017176C">
        <w:rPr>
          <w:rFonts w:eastAsia="Calibri" w:cs="Times New Roman"/>
          <w:szCs w:val="30"/>
          <w:lang w:val="en-US"/>
        </w:rPr>
        <w:t>continued. The Belarusian party participated in the work of the Sixth Committee of the 70</w:t>
      </w:r>
      <w:r w:rsidRPr="0017176C">
        <w:rPr>
          <w:rFonts w:eastAsia="Calibri" w:cs="Times New Roman"/>
          <w:szCs w:val="30"/>
          <w:vertAlign w:val="superscript"/>
          <w:lang w:val="en-US"/>
        </w:rPr>
        <w:t>th</w:t>
      </w:r>
      <w:r w:rsidRPr="0017176C">
        <w:rPr>
          <w:rFonts w:eastAsia="Calibri" w:cs="Times New Roman"/>
          <w:szCs w:val="30"/>
          <w:lang w:val="en-US"/>
        </w:rPr>
        <w:t xml:space="preserve"> UN General Assembly session, UNCITRAL 48</w:t>
      </w:r>
      <w:r w:rsidRPr="0017176C">
        <w:rPr>
          <w:rFonts w:eastAsia="Calibri" w:cs="Times New Roman"/>
          <w:szCs w:val="30"/>
          <w:vertAlign w:val="superscript"/>
          <w:lang w:val="en-US"/>
        </w:rPr>
        <w:t>th</w:t>
      </w:r>
      <w:r w:rsidRPr="0017176C">
        <w:rPr>
          <w:rFonts w:eastAsia="Calibri" w:cs="Times New Roman"/>
          <w:szCs w:val="30"/>
          <w:lang w:val="en-US"/>
        </w:rPr>
        <w:t xml:space="preserve"> session and UNCITRAL working parties sessions. </w:t>
      </w:r>
    </w:p>
    <w:p w:rsidR="0007112E" w:rsidRPr="0017176C" w:rsidRDefault="0007112E" w:rsidP="001B11D5">
      <w:pPr>
        <w:spacing w:after="0" w:line="240" w:lineRule="auto"/>
        <w:ind w:firstLine="709"/>
        <w:jc w:val="both"/>
        <w:rPr>
          <w:rFonts w:eastAsia="Calibri" w:cs="Times New Roman"/>
          <w:szCs w:val="30"/>
          <w:lang w:val="en-US"/>
        </w:rPr>
      </w:pPr>
      <w:r w:rsidRPr="0017176C">
        <w:rPr>
          <w:rFonts w:eastAsia="Calibri" w:cs="Times New Roman"/>
          <w:szCs w:val="30"/>
          <w:lang w:val="en-US"/>
        </w:rPr>
        <w:t xml:space="preserve">A problem-oriented conference on legal standards and the system of agreements and conventions elaborated within the framework of the European Council as well as the UNCTAD regional seminar “Restructuring of the international investment regime” </w:t>
      </w:r>
      <w:r w:rsidR="00EF7EBD" w:rsidRPr="0017176C">
        <w:rPr>
          <w:rFonts w:eastAsia="Calibri" w:cs="Times New Roman"/>
          <w:szCs w:val="30"/>
          <w:lang w:val="en-US"/>
        </w:rPr>
        <w:t xml:space="preserve">was </w:t>
      </w:r>
      <w:r w:rsidRPr="0017176C">
        <w:rPr>
          <w:rFonts w:eastAsia="Calibri" w:cs="Times New Roman"/>
          <w:szCs w:val="30"/>
          <w:lang w:val="en-US"/>
        </w:rPr>
        <w:t xml:space="preserve">held in Minsk with the </w:t>
      </w:r>
      <w:r w:rsidR="00EF7EBD" w:rsidRPr="0017176C">
        <w:rPr>
          <w:rFonts w:eastAsia="Calibri" w:cs="Times New Roman"/>
          <w:szCs w:val="30"/>
          <w:lang w:val="en-US"/>
        </w:rPr>
        <w:t xml:space="preserve">Foreign </w:t>
      </w:r>
      <w:r w:rsidRPr="0017176C">
        <w:rPr>
          <w:rFonts w:eastAsia="Calibri" w:cs="Times New Roman"/>
          <w:szCs w:val="30"/>
          <w:lang w:val="en-US"/>
        </w:rPr>
        <w:t xml:space="preserve">Ministry assistance and participation. </w:t>
      </w:r>
    </w:p>
    <w:p w:rsidR="0007112E" w:rsidRPr="0017176C" w:rsidRDefault="0007112E" w:rsidP="001B11D5">
      <w:pPr>
        <w:spacing w:after="0" w:line="240" w:lineRule="auto"/>
        <w:ind w:firstLine="709"/>
        <w:jc w:val="both"/>
        <w:rPr>
          <w:rFonts w:eastAsia="Calibri" w:cs="Times New Roman"/>
          <w:szCs w:val="30"/>
          <w:lang w:val="en-US"/>
        </w:rPr>
      </w:pPr>
      <w:r w:rsidRPr="0017176C">
        <w:rPr>
          <w:rFonts w:eastAsia="Calibri" w:cs="Times New Roman"/>
          <w:szCs w:val="30"/>
          <w:lang w:val="en-US"/>
        </w:rPr>
        <w:t xml:space="preserve">The work on the establishment of diplomatic relations </w:t>
      </w:r>
      <w:r w:rsidR="004F2F49">
        <w:rPr>
          <w:rFonts w:eastAsia="Calibri" w:cs="Times New Roman"/>
          <w:szCs w:val="30"/>
          <w:lang w:val="en-US"/>
        </w:rPr>
        <w:t xml:space="preserve">is being </w:t>
      </w:r>
      <w:r w:rsidRPr="0017176C">
        <w:rPr>
          <w:rFonts w:eastAsia="Calibri" w:cs="Times New Roman"/>
          <w:szCs w:val="30"/>
          <w:lang w:val="en-US"/>
        </w:rPr>
        <w:t xml:space="preserve">done on </w:t>
      </w:r>
      <w:r w:rsidR="004F2F49">
        <w:rPr>
          <w:rFonts w:eastAsia="Calibri" w:cs="Times New Roman"/>
          <w:szCs w:val="30"/>
          <w:lang w:val="en-US"/>
        </w:rPr>
        <w:t xml:space="preserve">a </w:t>
      </w:r>
      <w:r w:rsidRPr="0017176C">
        <w:rPr>
          <w:rFonts w:eastAsia="Calibri" w:cs="Times New Roman"/>
          <w:szCs w:val="30"/>
          <w:lang w:val="en-US"/>
        </w:rPr>
        <w:t>permanent basis. At present, the Republic of Belarus has diplomatic relations with 174 states</w:t>
      </w:r>
      <w:r w:rsidR="00F934DD" w:rsidRPr="0017176C">
        <w:rPr>
          <w:rFonts w:eastAsia="Calibri" w:cs="Times New Roman"/>
          <w:szCs w:val="30"/>
          <w:lang w:val="en-US"/>
        </w:rPr>
        <w:t xml:space="preserve"> or </w:t>
      </w:r>
      <w:r w:rsidRPr="0017176C">
        <w:rPr>
          <w:rFonts w:eastAsia="Calibri" w:cs="Times New Roman"/>
          <w:szCs w:val="30"/>
          <w:lang w:val="en-US"/>
        </w:rPr>
        <w:t xml:space="preserve">90% of the </w:t>
      </w:r>
      <w:r w:rsidR="00F934DD" w:rsidRPr="0017176C">
        <w:rPr>
          <w:rFonts w:eastAsia="Calibri" w:cs="Times New Roman"/>
          <w:szCs w:val="30"/>
          <w:lang w:val="en-US"/>
        </w:rPr>
        <w:t xml:space="preserve">total </w:t>
      </w:r>
      <w:r w:rsidRPr="0017176C">
        <w:rPr>
          <w:rFonts w:eastAsia="Calibri" w:cs="Times New Roman"/>
          <w:szCs w:val="30"/>
          <w:lang w:val="en-US"/>
        </w:rPr>
        <w:t>number of the UN member-states</w:t>
      </w:r>
      <w:r w:rsidR="00F934DD" w:rsidRPr="0017176C">
        <w:rPr>
          <w:rFonts w:eastAsia="Calibri" w:cs="Times New Roman"/>
          <w:szCs w:val="30"/>
          <w:lang w:val="en-US"/>
        </w:rPr>
        <w:t xml:space="preserve"> (193)</w:t>
      </w:r>
      <w:r w:rsidRPr="0017176C">
        <w:rPr>
          <w:rFonts w:eastAsia="Calibri" w:cs="Times New Roman"/>
          <w:szCs w:val="30"/>
          <w:lang w:val="en-US"/>
        </w:rPr>
        <w:t xml:space="preserve">. </w:t>
      </w:r>
    </w:p>
    <w:p w:rsidR="00C430A4" w:rsidRPr="0017176C" w:rsidRDefault="00C430A4" w:rsidP="001B11D5">
      <w:pPr>
        <w:spacing w:after="0" w:line="240" w:lineRule="auto"/>
        <w:ind w:firstLine="709"/>
        <w:jc w:val="both"/>
        <w:rPr>
          <w:rFonts w:eastAsia="Calibri" w:cs="Times New Roman"/>
          <w:szCs w:val="30"/>
          <w:lang w:val="en-US"/>
        </w:rPr>
      </w:pPr>
    </w:p>
    <w:p w:rsidR="0007112E" w:rsidRPr="0017176C" w:rsidRDefault="002C2950" w:rsidP="001B11D5">
      <w:pPr>
        <w:spacing w:after="0" w:line="240" w:lineRule="auto"/>
        <w:ind w:firstLine="709"/>
        <w:jc w:val="both"/>
        <w:rPr>
          <w:rFonts w:eastAsia="Calibri" w:cs="Times New Roman"/>
          <w:szCs w:val="30"/>
          <w:lang w:val="en-US"/>
        </w:rPr>
      </w:pPr>
      <w:r w:rsidRPr="0017176C">
        <w:rPr>
          <w:rFonts w:eastAsia="Calibri" w:cs="Times New Roman"/>
          <w:szCs w:val="30"/>
          <w:lang w:val="en-US"/>
        </w:rPr>
        <w:t xml:space="preserve">15. </w:t>
      </w:r>
      <w:r w:rsidR="004F2F49" w:rsidRPr="0017176C">
        <w:rPr>
          <w:rFonts w:eastAsia="Calibri" w:cs="Times New Roman"/>
          <w:szCs w:val="30"/>
          <w:lang w:val="en-US"/>
        </w:rPr>
        <w:t xml:space="preserve">Protection </w:t>
      </w:r>
      <w:r w:rsidR="0007112E" w:rsidRPr="0017176C">
        <w:rPr>
          <w:rFonts w:eastAsia="Calibri" w:cs="Times New Roman"/>
          <w:szCs w:val="30"/>
          <w:lang w:val="en-US"/>
        </w:rPr>
        <w:t xml:space="preserve">of the rights and interests of the legal entities and individuals of the Republic of Belarus abroad, consular assistance to individuals in emergency situations and visa-regime facilitation remained </w:t>
      </w:r>
      <w:r w:rsidR="00F934DD" w:rsidRPr="0017176C">
        <w:rPr>
          <w:rFonts w:eastAsia="Calibri" w:cs="Times New Roman"/>
          <w:szCs w:val="30"/>
          <w:lang w:val="en-US"/>
        </w:rPr>
        <w:t xml:space="preserve">a </w:t>
      </w:r>
      <w:r w:rsidR="0007112E" w:rsidRPr="0017176C">
        <w:rPr>
          <w:rFonts w:eastAsia="Calibri" w:cs="Times New Roman"/>
          <w:szCs w:val="30"/>
          <w:lang w:val="en-US"/>
        </w:rPr>
        <w:t xml:space="preserve">priority </w:t>
      </w:r>
      <w:r w:rsidR="00F934DD" w:rsidRPr="0017176C">
        <w:rPr>
          <w:rFonts w:eastAsia="Calibri" w:cs="Times New Roman"/>
          <w:szCs w:val="30"/>
          <w:lang w:val="en-US"/>
        </w:rPr>
        <w:t xml:space="preserve">for </w:t>
      </w:r>
      <w:r w:rsidR="0007112E" w:rsidRPr="0017176C">
        <w:rPr>
          <w:rFonts w:eastAsia="Calibri" w:cs="Times New Roman"/>
          <w:szCs w:val="30"/>
          <w:lang w:val="en-US"/>
        </w:rPr>
        <w:t>the Belarusian Foreign Service.</w:t>
      </w:r>
    </w:p>
    <w:p w:rsidR="0007112E" w:rsidRPr="0017176C" w:rsidRDefault="0007112E" w:rsidP="001B11D5">
      <w:pPr>
        <w:spacing w:after="0" w:line="240" w:lineRule="auto"/>
        <w:ind w:firstLine="709"/>
        <w:jc w:val="both"/>
        <w:rPr>
          <w:rFonts w:eastAsia="Calibri" w:cs="Times New Roman"/>
          <w:szCs w:val="30"/>
          <w:lang w:val="en-US"/>
        </w:rPr>
      </w:pPr>
      <w:r w:rsidRPr="0017176C">
        <w:rPr>
          <w:rFonts w:eastAsia="Calibri" w:cs="Times New Roman"/>
          <w:szCs w:val="30"/>
          <w:lang w:val="en-US"/>
        </w:rPr>
        <w:t xml:space="preserve">Intergovernmental agreements on visa </w:t>
      </w:r>
      <w:r w:rsidR="00ED6510" w:rsidRPr="0017176C">
        <w:rPr>
          <w:rFonts w:eastAsia="Calibri" w:cs="Times New Roman"/>
          <w:szCs w:val="30"/>
          <w:lang w:val="en-US"/>
        </w:rPr>
        <w:t xml:space="preserve">free regime </w:t>
      </w:r>
      <w:r w:rsidRPr="0017176C">
        <w:rPr>
          <w:rFonts w:eastAsia="Calibri" w:cs="Times New Roman"/>
          <w:szCs w:val="30"/>
          <w:lang w:val="en-US"/>
        </w:rPr>
        <w:t>for diplomatic and service passport</w:t>
      </w:r>
      <w:r w:rsidR="00ED6510" w:rsidRPr="0017176C">
        <w:rPr>
          <w:rFonts w:eastAsia="Calibri" w:cs="Times New Roman"/>
          <w:szCs w:val="30"/>
          <w:lang w:val="en-US"/>
        </w:rPr>
        <w:t xml:space="preserve"> </w:t>
      </w:r>
      <w:r w:rsidRPr="0017176C">
        <w:rPr>
          <w:rFonts w:eastAsia="Calibri" w:cs="Times New Roman"/>
          <w:szCs w:val="30"/>
          <w:lang w:val="en-US"/>
        </w:rPr>
        <w:t xml:space="preserve">holders </w:t>
      </w:r>
      <w:r w:rsidR="00ED6510" w:rsidRPr="0017176C">
        <w:rPr>
          <w:rFonts w:eastAsia="Calibri" w:cs="Times New Roman"/>
          <w:szCs w:val="30"/>
          <w:lang w:val="en-US"/>
        </w:rPr>
        <w:t xml:space="preserve">were </w:t>
      </w:r>
      <w:r w:rsidRPr="0017176C">
        <w:rPr>
          <w:rFonts w:eastAsia="Calibri" w:cs="Times New Roman"/>
          <w:szCs w:val="30"/>
          <w:lang w:val="en-US"/>
        </w:rPr>
        <w:t xml:space="preserve">signed with Nicaragua, Salvador, Thailand and Bosnia and Herzegovina. Visa </w:t>
      </w:r>
      <w:r w:rsidR="00ED6510" w:rsidRPr="0017176C">
        <w:rPr>
          <w:rFonts w:eastAsia="Calibri" w:cs="Times New Roman"/>
          <w:szCs w:val="30"/>
          <w:lang w:val="en-US"/>
        </w:rPr>
        <w:t xml:space="preserve">free </w:t>
      </w:r>
      <w:r w:rsidRPr="0017176C">
        <w:rPr>
          <w:rFonts w:eastAsia="Calibri" w:cs="Times New Roman"/>
          <w:szCs w:val="30"/>
          <w:lang w:val="en-US"/>
        </w:rPr>
        <w:t>agreements for diplomatic and service passport</w:t>
      </w:r>
      <w:r w:rsidR="00ED6510" w:rsidRPr="0017176C">
        <w:rPr>
          <w:rFonts w:eastAsia="Calibri" w:cs="Times New Roman"/>
          <w:szCs w:val="30"/>
          <w:lang w:val="en-US"/>
        </w:rPr>
        <w:t xml:space="preserve"> </w:t>
      </w:r>
      <w:r w:rsidRPr="0017176C">
        <w:rPr>
          <w:rFonts w:eastAsia="Calibri" w:cs="Times New Roman"/>
          <w:szCs w:val="30"/>
          <w:lang w:val="en-US"/>
        </w:rPr>
        <w:t xml:space="preserve">holders with Cambodia and Singapore as well as </w:t>
      </w:r>
      <w:r w:rsidR="00ED6510" w:rsidRPr="0017176C">
        <w:rPr>
          <w:rFonts w:eastAsia="Calibri" w:cs="Times New Roman"/>
          <w:szCs w:val="30"/>
          <w:lang w:val="en-US"/>
        </w:rPr>
        <w:t xml:space="preserve">visa free </w:t>
      </w:r>
      <w:r w:rsidRPr="0017176C">
        <w:rPr>
          <w:rFonts w:eastAsia="Calibri" w:cs="Times New Roman"/>
          <w:szCs w:val="30"/>
          <w:lang w:val="en-US"/>
        </w:rPr>
        <w:t xml:space="preserve">agreements with Israel and Ecuador </w:t>
      </w:r>
      <w:r w:rsidR="00ED6510" w:rsidRPr="0017176C">
        <w:rPr>
          <w:rFonts w:eastAsia="Calibri" w:cs="Times New Roman"/>
          <w:szCs w:val="30"/>
          <w:lang w:val="en-US"/>
        </w:rPr>
        <w:t xml:space="preserve">came </w:t>
      </w:r>
      <w:r w:rsidRPr="0017176C">
        <w:rPr>
          <w:rFonts w:eastAsia="Calibri" w:cs="Times New Roman"/>
          <w:szCs w:val="30"/>
          <w:lang w:val="en-US"/>
        </w:rPr>
        <w:t>into force.</w:t>
      </w:r>
    </w:p>
    <w:p w:rsidR="0007112E" w:rsidRPr="0017176C" w:rsidRDefault="0007112E" w:rsidP="001B11D5">
      <w:pPr>
        <w:spacing w:after="0" w:line="240" w:lineRule="auto"/>
        <w:ind w:firstLine="709"/>
        <w:jc w:val="both"/>
        <w:rPr>
          <w:rFonts w:eastAsia="Calibri" w:cs="Times New Roman"/>
          <w:szCs w:val="30"/>
          <w:lang w:val="en-US"/>
        </w:rPr>
      </w:pPr>
      <w:r w:rsidRPr="0017176C">
        <w:rPr>
          <w:rFonts w:eastAsia="Calibri" w:cs="Times New Roman"/>
          <w:szCs w:val="30"/>
          <w:lang w:val="en-US"/>
        </w:rPr>
        <w:t xml:space="preserve">Decrees of the President of the Republic of Belarus </w:t>
      </w:r>
      <w:r w:rsidR="00ED6510" w:rsidRPr="0017176C">
        <w:rPr>
          <w:rFonts w:eastAsia="Calibri" w:cs="Times New Roman"/>
          <w:szCs w:val="30"/>
          <w:lang w:val="en-US"/>
        </w:rPr>
        <w:t xml:space="preserve">established a </w:t>
      </w:r>
      <w:r w:rsidRPr="0017176C">
        <w:rPr>
          <w:rFonts w:eastAsia="Calibri" w:cs="Times New Roman"/>
          <w:szCs w:val="30"/>
          <w:lang w:val="en-US"/>
        </w:rPr>
        <w:t>visa</w:t>
      </w:r>
      <w:r w:rsidR="00ED6510" w:rsidRPr="0017176C">
        <w:rPr>
          <w:rFonts w:eastAsia="Calibri" w:cs="Times New Roman"/>
          <w:szCs w:val="30"/>
          <w:lang w:val="en-US"/>
        </w:rPr>
        <w:t xml:space="preserve"> free</w:t>
      </w:r>
      <w:r w:rsidRPr="0017176C">
        <w:rPr>
          <w:rFonts w:eastAsia="Calibri" w:cs="Times New Roman"/>
          <w:szCs w:val="30"/>
          <w:lang w:val="en-US"/>
        </w:rPr>
        <w:t xml:space="preserve"> </w:t>
      </w:r>
      <w:r w:rsidR="00ED6510" w:rsidRPr="0017176C">
        <w:rPr>
          <w:rFonts w:eastAsia="Calibri" w:cs="Times New Roman"/>
          <w:szCs w:val="30"/>
          <w:lang w:val="en-US"/>
        </w:rPr>
        <w:t xml:space="preserve">regime for foreigners </w:t>
      </w:r>
      <w:r w:rsidR="00CF66E1" w:rsidRPr="0017176C">
        <w:rPr>
          <w:rFonts w:eastAsia="Calibri" w:cs="Times New Roman"/>
          <w:szCs w:val="30"/>
          <w:lang w:val="en-US"/>
        </w:rPr>
        <w:t xml:space="preserve">entering Belarus for </w:t>
      </w:r>
      <w:r w:rsidR="00ED6510" w:rsidRPr="0017176C">
        <w:rPr>
          <w:rFonts w:eastAsia="Calibri" w:cs="Times New Roman"/>
          <w:szCs w:val="30"/>
          <w:lang w:val="en-US"/>
        </w:rPr>
        <w:t xml:space="preserve">a </w:t>
      </w:r>
      <w:r w:rsidRPr="0017176C">
        <w:rPr>
          <w:rFonts w:eastAsia="Calibri" w:cs="Times New Roman"/>
          <w:szCs w:val="30"/>
          <w:lang w:val="en-US"/>
        </w:rPr>
        <w:t xml:space="preserve">three-day </w:t>
      </w:r>
      <w:r w:rsidR="00ED6510" w:rsidRPr="0017176C">
        <w:rPr>
          <w:rFonts w:eastAsia="Calibri" w:cs="Times New Roman"/>
          <w:szCs w:val="30"/>
          <w:lang w:val="en-US"/>
        </w:rPr>
        <w:t xml:space="preserve">visit of </w:t>
      </w:r>
      <w:r w:rsidRPr="0017176C">
        <w:rPr>
          <w:rFonts w:eastAsia="Calibri" w:cs="Times New Roman"/>
          <w:szCs w:val="30"/>
          <w:lang w:val="en-US"/>
        </w:rPr>
        <w:t>the National Park “</w:t>
      </w:r>
      <w:proofErr w:type="spellStart"/>
      <w:r w:rsidR="00A46190" w:rsidRPr="00A46190">
        <w:rPr>
          <w:rFonts w:eastAsia="Calibri" w:cs="Times New Roman"/>
          <w:szCs w:val="30"/>
          <w:lang w:val="en-US"/>
        </w:rPr>
        <w:t>Belovezhskaya</w:t>
      </w:r>
      <w:proofErr w:type="spellEnd"/>
      <w:r w:rsidR="00A46190" w:rsidRPr="00A46190">
        <w:rPr>
          <w:rFonts w:eastAsia="Calibri" w:cs="Times New Roman"/>
          <w:szCs w:val="30"/>
          <w:lang w:val="en-US"/>
        </w:rPr>
        <w:t xml:space="preserve"> </w:t>
      </w:r>
      <w:proofErr w:type="spellStart"/>
      <w:r w:rsidR="00A46190" w:rsidRPr="00A46190">
        <w:rPr>
          <w:rFonts w:eastAsia="Calibri" w:cs="Times New Roman"/>
          <w:szCs w:val="30"/>
          <w:lang w:val="en-US"/>
        </w:rPr>
        <w:t>Pushch</w:t>
      </w:r>
      <w:r w:rsidR="00A46190">
        <w:rPr>
          <w:rFonts w:eastAsia="Calibri" w:cs="Times New Roman"/>
          <w:szCs w:val="30"/>
          <w:lang w:val="en-US"/>
        </w:rPr>
        <w:t>a</w:t>
      </w:r>
      <w:proofErr w:type="spellEnd"/>
      <w:r w:rsidRPr="0017176C">
        <w:rPr>
          <w:rFonts w:eastAsia="Calibri" w:cs="Times New Roman"/>
          <w:szCs w:val="30"/>
          <w:lang w:val="en-US"/>
        </w:rPr>
        <w:t>” as well as for the Chinese citizens travelling to the EU countries.</w:t>
      </w:r>
    </w:p>
    <w:p w:rsidR="0007112E" w:rsidRPr="0017176C" w:rsidRDefault="00CF66E1" w:rsidP="001B11D5">
      <w:pPr>
        <w:spacing w:after="0" w:line="240" w:lineRule="auto"/>
        <w:ind w:firstLine="709"/>
        <w:jc w:val="both"/>
        <w:rPr>
          <w:rFonts w:eastAsia="Calibri" w:cs="Times New Roman"/>
          <w:szCs w:val="30"/>
          <w:lang w:val="en-US"/>
        </w:rPr>
      </w:pPr>
      <w:r w:rsidRPr="0017176C">
        <w:rPr>
          <w:rFonts w:eastAsia="Calibri" w:cs="Times New Roman"/>
          <w:szCs w:val="30"/>
          <w:lang w:val="en-US"/>
        </w:rPr>
        <w:lastRenderedPageBreak/>
        <w:t xml:space="preserve">Assisted by Russian and the International Migration Organization </w:t>
      </w:r>
      <w:r w:rsidR="0007112E" w:rsidRPr="0017176C">
        <w:rPr>
          <w:rFonts w:eastAsia="Calibri" w:cs="Times New Roman"/>
          <w:szCs w:val="30"/>
          <w:lang w:val="en-US"/>
        </w:rPr>
        <w:t xml:space="preserve">47 Belarusian citizens </w:t>
      </w:r>
      <w:r w:rsidRPr="0017176C">
        <w:rPr>
          <w:rFonts w:eastAsia="Calibri" w:cs="Times New Roman"/>
          <w:szCs w:val="30"/>
          <w:lang w:val="en-US"/>
        </w:rPr>
        <w:t xml:space="preserve">were evacuated </w:t>
      </w:r>
      <w:r w:rsidR="0007112E" w:rsidRPr="0017176C">
        <w:rPr>
          <w:rFonts w:eastAsia="Calibri" w:cs="Times New Roman"/>
          <w:szCs w:val="30"/>
          <w:lang w:val="en-US"/>
        </w:rPr>
        <w:t>from Yemen, 18 citizens from Syria and 6 citizens from Nepal.</w:t>
      </w:r>
    </w:p>
    <w:p w:rsidR="0007112E" w:rsidRPr="0017176C" w:rsidRDefault="0007112E" w:rsidP="001B11D5">
      <w:pPr>
        <w:spacing w:after="0" w:line="240" w:lineRule="auto"/>
        <w:ind w:firstLine="709"/>
        <w:jc w:val="both"/>
        <w:rPr>
          <w:rFonts w:eastAsia="Calibri" w:cs="Times New Roman"/>
          <w:szCs w:val="30"/>
          <w:lang w:val="en-US"/>
        </w:rPr>
      </w:pPr>
      <w:r w:rsidRPr="0017176C">
        <w:rPr>
          <w:rFonts w:eastAsia="Calibri" w:cs="Times New Roman"/>
          <w:szCs w:val="30"/>
          <w:lang w:val="en-US"/>
        </w:rPr>
        <w:t xml:space="preserve">More than 5300 Belarusian </w:t>
      </w:r>
      <w:proofErr w:type="spellStart"/>
      <w:r w:rsidRPr="0017176C">
        <w:rPr>
          <w:rFonts w:eastAsia="Calibri" w:cs="Times New Roman"/>
          <w:szCs w:val="30"/>
          <w:lang w:val="en-US"/>
        </w:rPr>
        <w:t>laisser</w:t>
      </w:r>
      <w:proofErr w:type="spellEnd"/>
      <w:r w:rsidRPr="0017176C">
        <w:rPr>
          <w:rFonts w:eastAsia="Calibri" w:cs="Times New Roman"/>
          <w:szCs w:val="30"/>
          <w:lang w:val="en-US"/>
        </w:rPr>
        <w:t xml:space="preserve">-passers </w:t>
      </w:r>
      <w:r w:rsidR="00CF66E1" w:rsidRPr="0017176C">
        <w:rPr>
          <w:rFonts w:eastAsia="Calibri" w:cs="Times New Roman"/>
          <w:szCs w:val="30"/>
          <w:lang w:val="en-US"/>
        </w:rPr>
        <w:t xml:space="preserve">were </w:t>
      </w:r>
      <w:r w:rsidRPr="0017176C">
        <w:rPr>
          <w:rFonts w:eastAsia="Calibri" w:cs="Times New Roman"/>
          <w:szCs w:val="30"/>
          <w:lang w:val="en-US"/>
        </w:rPr>
        <w:t>issued to citizens without identification documents.</w:t>
      </w:r>
    </w:p>
    <w:p w:rsidR="0007112E" w:rsidRPr="0017176C" w:rsidRDefault="0007112E" w:rsidP="001B11D5">
      <w:pPr>
        <w:spacing w:after="0" w:line="240" w:lineRule="auto"/>
        <w:ind w:firstLine="709"/>
        <w:jc w:val="both"/>
        <w:rPr>
          <w:rFonts w:eastAsia="Calibri" w:cs="Times New Roman"/>
          <w:szCs w:val="30"/>
          <w:lang w:val="en-US"/>
        </w:rPr>
      </w:pPr>
      <w:r w:rsidRPr="0017176C">
        <w:rPr>
          <w:rFonts w:eastAsia="Calibri" w:cs="Times New Roman"/>
          <w:szCs w:val="30"/>
          <w:lang w:val="en-US"/>
        </w:rPr>
        <w:t xml:space="preserve">Miscellaneous legal </w:t>
      </w:r>
      <w:r w:rsidR="00CF66E1" w:rsidRPr="0017176C">
        <w:rPr>
          <w:rFonts w:eastAsia="Calibri" w:cs="Times New Roman"/>
          <w:szCs w:val="30"/>
          <w:lang w:val="en-US"/>
        </w:rPr>
        <w:t xml:space="preserve">support was </w:t>
      </w:r>
      <w:r w:rsidRPr="0017176C">
        <w:rPr>
          <w:rFonts w:eastAsia="Calibri" w:cs="Times New Roman"/>
          <w:szCs w:val="30"/>
          <w:lang w:val="en-US"/>
        </w:rPr>
        <w:t xml:space="preserve">rendered to </w:t>
      </w:r>
      <w:r w:rsidR="00CF66E1" w:rsidRPr="0017176C">
        <w:rPr>
          <w:rFonts w:eastAsia="Calibri" w:cs="Times New Roman"/>
          <w:szCs w:val="30"/>
          <w:lang w:val="en-US"/>
        </w:rPr>
        <w:t xml:space="preserve">3000 </w:t>
      </w:r>
      <w:r w:rsidRPr="0017176C">
        <w:rPr>
          <w:rFonts w:eastAsia="Calibri" w:cs="Times New Roman"/>
          <w:szCs w:val="30"/>
          <w:lang w:val="en-US"/>
        </w:rPr>
        <w:t xml:space="preserve">citizens </w:t>
      </w:r>
      <w:r w:rsidR="00CF66E1" w:rsidRPr="0017176C">
        <w:rPr>
          <w:rFonts w:eastAsia="Calibri" w:cs="Times New Roman"/>
          <w:szCs w:val="30"/>
          <w:lang w:val="en-US"/>
        </w:rPr>
        <w:t xml:space="preserve">of Belarus </w:t>
      </w:r>
      <w:r w:rsidRPr="0017176C">
        <w:rPr>
          <w:rFonts w:eastAsia="Calibri" w:cs="Times New Roman"/>
          <w:szCs w:val="30"/>
          <w:lang w:val="en-US"/>
        </w:rPr>
        <w:t>who applied to diplomatic and consular missions</w:t>
      </w:r>
      <w:r w:rsidR="00CF66E1" w:rsidRPr="0017176C">
        <w:rPr>
          <w:rFonts w:eastAsia="Calibri" w:cs="Times New Roman"/>
          <w:szCs w:val="30"/>
          <w:lang w:val="en-US"/>
        </w:rPr>
        <w:t xml:space="preserve"> for assistance</w:t>
      </w:r>
      <w:r w:rsidRPr="0017176C">
        <w:rPr>
          <w:rFonts w:eastAsia="Calibri" w:cs="Times New Roman"/>
          <w:szCs w:val="30"/>
          <w:lang w:val="en-US"/>
        </w:rPr>
        <w:t>.</w:t>
      </w:r>
    </w:p>
    <w:p w:rsidR="00C430A4" w:rsidRPr="0017176C" w:rsidRDefault="00C430A4" w:rsidP="001B11D5">
      <w:pPr>
        <w:spacing w:after="0" w:line="240" w:lineRule="auto"/>
        <w:ind w:firstLine="709"/>
        <w:jc w:val="both"/>
        <w:rPr>
          <w:rFonts w:eastAsia="Calibri" w:cs="Times New Roman"/>
          <w:szCs w:val="30"/>
          <w:lang w:val="en-US"/>
        </w:rPr>
      </w:pPr>
    </w:p>
    <w:p w:rsidR="0007112E" w:rsidRPr="0017176C" w:rsidRDefault="0007112E" w:rsidP="001B11D5">
      <w:pPr>
        <w:spacing w:after="0" w:line="240" w:lineRule="auto"/>
        <w:ind w:firstLine="709"/>
        <w:jc w:val="both"/>
        <w:rPr>
          <w:rFonts w:cs="Times New Roman"/>
          <w:szCs w:val="30"/>
          <w:lang w:val="en-US"/>
        </w:rPr>
      </w:pPr>
      <w:r w:rsidRPr="0017176C">
        <w:rPr>
          <w:rFonts w:eastAsia="Calibri" w:cs="Times New Roman"/>
          <w:szCs w:val="30"/>
          <w:lang w:val="en-US"/>
        </w:rPr>
        <w:t xml:space="preserve">16. </w:t>
      </w:r>
      <w:r w:rsidR="00CF66E1" w:rsidRPr="0017176C">
        <w:rPr>
          <w:rFonts w:eastAsia="Calibri" w:cs="Times New Roman"/>
          <w:szCs w:val="30"/>
          <w:lang w:val="en-US"/>
        </w:rPr>
        <w:t xml:space="preserve">Foreign mass media </w:t>
      </w:r>
      <w:r w:rsidR="00C3657A">
        <w:rPr>
          <w:rFonts w:eastAsia="Calibri" w:cs="Times New Roman"/>
          <w:szCs w:val="30"/>
          <w:lang w:val="en-US"/>
        </w:rPr>
        <w:t xml:space="preserve">was </w:t>
      </w:r>
      <w:r w:rsidR="00A46190">
        <w:rPr>
          <w:rFonts w:eastAsia="Calibri" w:cs="Times New Roman"/>
          <w:szCs w:val="30"/>
          <w:lang w:val="en-US"/>
        </w:rPr>
        <w:t>interest</w:t>
      </w:r>
      <w:r w:rsidR="00C3657A">
        <w:rPr>
          <w:rFonts w:eastAsia="Calibri" w:cs="Times New Roman"/>
          <w:szCs w:val="30"/>
          <w:lang w:val="en-US"/>
        </w:rPr>
        <w:t>ed</w:t>
      </w:r>
      <w:r w:rsidR="00A46190">
        <w:rPr>
          <w:rFonts w:eastAsia="Calibri" w:cs="Times New Roman"/>
          <w:szCs w:val="30"/>
          <w:lang w:val="en-US"/>
        </w:rPr>
        <w:t xml:space="preserve"> </w:t>
      </w:r>
      <w:r w:rsidR="00C3657A">
        <w:rPr>
          <w:rFonts w:eastAsia="Calibri" w:cs="Times New Roman"/>
          <w:szCs w:val="30"/>
          <w:lang w:val="en-US"/>
        </w:rPr>
        <w:t xml:space="preserve">in coverage </w:t>
      </w:r>
      <w:r w:rsidR="00CF66E1" w:rsidRPr="0017176C">
        <w:rPr>
          <w:rFonts w:eastAsia="Calibri" w:cs="Times New Roman"/>
          <w:szCs w:val="30"/>
          <w:lang w:val="en-US"/>
        </w:rPr>
        <w:t xml:space="preserve">of Belarus related topics </w:t>
      </w:r>
      <w:r w:rsidR="00421707" w:rsidRPr="0017176C">
        <w:rPr>
          <w:rFonts w:eastAsia="Calibri" w:cs="Times New Roman"/>
          <w:szCs w:val="30"/>
          <w:lang w:val="en-US"/>
        </w:rPr>
        <w:t xml:space="preserve">in </w:t>
      </w:r>
      <w:r w:rsidRPr="0017176C">
        <w:rPr>
          <w:rFonts w:eastAsia="Calibri" w:cs="Times New Roman"/>
          <w:szCs w:val="30"/>
          <w:lang w:val="en-US"/>
        </w:rPr>
        <w:t xml:space="preserve">2015. Along with important home- and foreign-policy events </w:t>
      </w:r>
      <w:r w:rsidR="00CF66E1" w:rsidRPr="0017176C">
        <w:rPr>
          <w:rFonts w:eastAsia="Calibri" w:cs="Times New Roman"/>
          <w:szCs w:val="30"/>
          <w:lang w:val="en-US"/>
        </w:rPr>
        <w:t xml:space="preserve">much attention was </w:t>
      </w:r>
      <w:r w:rsidR="00C3657A">
        <w:rPr>
          <w:rFonts w:eastAsia="Calibri" w:cs="Times New Roman"/>
          <w:szCs w:val="30"/>
          <w:lang w:val="en-US"/>
        </w:rPr>
        <w:t xml:space="preserve">also paid </w:t>
      </w:r>
      <w:r w:rsidR="00CF66E1" w:rsidRPr="0017176C">
        <w:rPr>
          <w:rFonts w:eastAsia="Calibri" w:cs="Times New Roman"/>
          <w:szCs w:val="30"/>
          <w:lang w:val="en-US"/>
        </w:rPr>
        <w:t xml:space="preserve">to </w:t>
      </w:r>
      <w:r w:rsidRPr="0017176C">
        <w:rPr>
          <w:rFonts w:eastAsia="Calibri" w:cs="Times New Roman"/>
          <w:szCs w:val="30"/>
          <w:lang w:val="en-US"/>
        </w:rPr>
        <w:t xml:space="preserve">sports, cultural and other kinds of events in our country. </w:t>
      </w:r>
      <w:r w:rsidR="00CF66E1" w:rsidRPr="0017176C">
        <w:rPr>
          <w:rFonts w:eastAsia="Calibri" w:cs="Times New Roman"/>
          <w:szCs w:val="30"/>
          <w:lang w:val="en-US"/>
        </w:rPr>
        <w:t xml:space="preserve">By the end of the year </w:t>
      </w:r>
      <w:r w:rsidR="00C3657A">
        <w:rPr>
          <w:rFonts w:eastAsia="Calibri" w:cs="Times New Roman"/>
          <w:szCs w:val="30"/>
          <w:lang w:val="en-US"/>
        </w:rPr>
        <w:t xml:space="preserve">the </w:t>
      </w:r>
      <w:r w:rsidRPr="0017176C">
        <w:rPr>
          <w:rFonts w:eastAsia="Calibri" w:cs="Times New Roman"/>
          <w:szCs w:val="30"/>
          <w:lang w:val="en-US"/>
        </w:rPr>
        <w:t xml:space="preserve">number of journalists accredited </w:t>
      </w:r>
      <w:r w:rsidR="00421707" w:rsidRPr="0017176C">
        <w:rPr>
          <w:rFonts w:eastAsia="Calibri" w:cs="Times New Roman"/>
          <w:szCs w:val="30"/>
          <w:lang w:val="en-US"/>
        </w:rPr>
        <w:t xml:space="preserve">at </w:t>
      </w:r>
      <w:r w:rsidRPr="0017176C">
        <w:rPr>
          <w:rFonts w:eastAsia="Calibri" w:cs="Times New Roman"/>
          <w:szCs w:val="30"/>
          <w:lang w:val="en-US"/>
        </w:rPr>
        <w:t xml:space="preserve">the </w:t>
      </w:r>
      <w:r w:rsidR="00CF66E1" w:rsidRPr="0017176C">
        <w:rPr>
          <w:rFonts w:eastAsia="Calibri" w:cs="Times New Roman"/>
          <w:szCs w:val="30"/>
          <w:lang w:val="en-US"/>
        </w:rPr>
        <w:t xml:space="preserve">Foreign </w:t>
      </w:r>
      <w:r w:rsidRPr="0017176C">
        <w:rPr>
          <w:rFonts w:eastAsia="Calibri" w:cs="Times New Roman"/>
          <w:szCs w:val="30"/>
          <w:lang w:val="en-US"/>
        </w:rPr>
        <w:t xml:space="preserve">Ministry on </w:t>
      </w:r>
      <w:r w:rsidR="00421707" w:rsidRPr="0017176C">
        <w:rPr>
          <w:rFonts w:eastAsia="Calibri" w:cs="Times New Roman"/>
          <w:szCs w:val="30"/>
          <w:lang w:val="en-US"/>
        </w:rPr>
        <w:t xml:space="preserve">a </w:t>
      </w:r>
      <w:r w:rsidRPr="0017176C">
        <w:rPr>
          <w:rFonts w:eastAsia="Calibri" w:cs="Times New Roman"/>
          <w:szCs w:val="30"/>
          <w:lang w:val="en-US"/>
        </w:rPr>
        <w:t xml:space="preserve">permanent basis </w:t>
      </w:r>
      <w:r w:rsidR="00421707" w:rsidRPr="0017176C">
        <w:rPr>
          <w:rFonts w:eastAsia="Calibri" w:cs="Times New Roman"/>
          <w:szCs w:val="30"/>
          <w:lang w:val="en-US"/>
        </w:rPr>
        <w:t xml:space="preserve">reached </w:t>
      </w:r>
      <w:r w:rsidRPr="0017176C">
        <w:rPr>
          <w:rFonts w:eastAsia="Calibri" w:cs="Times New Roman"/>
          <w:szCs w:val="30"/>
          <w:lang w:val="en-US"/>
        </w:rPr>
        <w:t>287</w:t>
      </w:r>
      <w:r w:rsidR="00421707" w:rsidRPr="0017176C">
        <w:rPr>
          <w:rFonts w:eastAsia="Calibri" w:cs="Times New Roman"/>
          <w:szCs w:val="30"/>
          <w:lang w:val="en-US"/>
        </w:rPr>
        <w:t xml:space="preserve"> (+</w:t>
      </w:r>
      <w:r w:rsidRPr="0017176C">
        <w:rPr>
          <w:rFonts w:eastAsia="Calibri" w:cs="Times New Roman"/>
          <w:szCs w:val="30"/>
          <w:lang w:val="en-US"/>
        </w:rPr>
        <w:t>37%</w:t>
      </w:r>
      <w:r w:rsidR="00421707" w:rsidRPr="0017176C">
        <w:rPr>
          <w:rFonts w:eastAsia="Calibri" w:cs="Times New Roman"/>
          <w:szCs w:val="30"/>
          <w:lang w:val="en-US"/>
        </w:rPr>
        <w:t xml:space="preserve"> year to year)</w:t>
      </w:r>
      <w:r w:rsidRPr="0017176C">
        <w:rPr>
          <w:rFonts w:eastAsia="Calibri" w:cs="Times New Roman"/>
          <w:szCs w:val="30"/>
          <w:lang w:val="en-US"/>
        </w:rPr>
        <w:t xml:space="preserve">. 1592 media representatives </w:t>
      </w:r>
      <w:r w:rsidR="00421707" w:rsidRPr="0017176C">
        <w:rPr>
          <w:rFonts w:eastAsia="Calibri" w:cs="Times New Roman"/>
          <w:szCs w:val="30"/>
          <w:lang w:val="en-US"/>
        </w:rPr>
        <w:t xml:space="preserve">were </w:t>
      </w:r>
      <w:r w:rsidRPr="0017176C">
        <w:rPr>
          <w:rFonts w:eastAsia="Calibri" w:cs="Times New Roman"/>
          <w:szCs w:val="30"/>
          <w:lang w:val="en-US"/>
        </w:rPr>
        <w:t xml:space="preserve">accredited on </w:t>
      </w:r>
      <w:r w:rsidR="00421707" w:rsidRPr="0017176C">
        <w:rPr>
          <w:rFonts w:eastAsia="Calibri" w:cs="Times New Roman"/>
          <w:szCs w:val="30"/>
          <w:lang w:val="en-US"/>
        </w:rPr>
        <w:t xml:space="preserve">a </w:t>
      </w:r>
      <w:r w:rsidRPr="0017176C">
        <w:rPr>
          <w:rFonts w:eastAsia="Calibri" w:cs="Times New Roman"/>
          <w:szCs w:val="30"/>
          <w:lang w:val="en-US"/>
        </w:rPr>
        <w:t>temporary basis (</w:t>
      </w:r>
      <w:r w:rsidR="00421707" w:rsidRPr="0017176C">
        <w:rPr>
          <w:rFonts w:eastAsia="Calibri" w:cs="Times New Roman"/>
          <w:szCs w:val="30"/>
          <w:lang w:val="en-US"/>
        </w:rPr>
        <w:t>+</w:t>
      </w:r>
      <w:r w:rsidRPr="0017176C">
        <w:rPr>
          <w:rFonts w:eastAsia="Calibri" w:cs="Times New Roman"/>
          <w:szCs w:val="30"/>
          <w:lang w:val="en-US"/>
        </w:rPr>
        <w:t>22%).</w:t>
      </w:r>
    </w:p>
    <w:sectPr w:rsidR="0007112E" w:rsidRPr="0017176C" w:rsidSect="00715D74">
      <w:headerReference w:type="default" r:id="rId10"/>
      <w:pgSz w:w="11906" w:h="16838"/>
      <w:pgMar w:top="1134" w:right="567" w:bottom="1134" w:left="1701" w:header="709" w:footer="709"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760" w:rsidRDefault="00EB6760" w:rsidP="0007112E">
      <w:pPr>
        <w:spacing w:after="0" w:line="240" w:lineRule="auto"/>
      </w:pPr>
      <w:r>
        <w:separator/>
      </w:r>
    </w:p>
  </w:endnote>
  <w:endnote w:type="continuationSeparator" w:id="0">
    <w:p w:rsidR="00EB6760" w:rsidRDefault="00EB6760" w:rsidP="00071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760" w:rsidRDefault="00EB6760" w:rsidP="0007112E">
      <w:pPr>
        <w:spacing w:after="0" w:line="240" w:lineRule="auto"/>
      </w:pPr>
      <w:r>
        <w:separator/>
      </w:r>
    </w:p>
  </w:footnote>
  <w:footnote w:type="continuationSeparator" w:id="0">
    <w:p w:rsidR="00EB6760" w:rsidRDefault="00EB6760" w:rsidP="000711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9321415"/>
      <w:docPartObj>
        <w:docPartGallery w:val="Page Numbers (Top of Page)"/>
        <w:docPartUnique/>
      </w:docPartObj>
    </w:sdtPr>
    <w:sdtEndPr>
      <w:rPr>
        <w:sz w:val="28"/>
      </w:rPr>
    </w:sdtEndPr>
    <w:sdtContent>
      <w:p w:rsidR="00715D74" w:rsidRDefault="00715D74" w:rsidP="00715D74">
        <w:pPr>
          <w:pStyle w:val="a3"/>
          <w:jc w:val="center"/>
          <w:rPr>
            <w:sz w:val="28"/>
          </w:rPr>
        </w:pPr>
        <w:r w:rsidRPr="00715D74">
          <w:rPr>
            <w:sz w:val="28"/>
          </w:rPr>
          <w:fldChar w:fldCharType="begin"/>
        </w:r>
        <w:r w:rsidRPr="00715D74">
          <w:rPr>
            <w:sz w:val="28"/>
          </w:rPr>
          <w:instrText>PAGE   \* MERGEFORMAT</w:instrText>
        </w:r>
        <w:r w:rsidRPr="00715D74">
          <w:rPr>
            <w:sz w:val="28"/>
          </w:rPr>
          <w:fldChar w:fldCharType="separate"/>
        </w:r>
        <w:r w:rsidR="00E143DE">
          <w:rPr>
            <w:noProof/>
            <w:sz w:val="28"/>
          </w:rPr>
          <w:t>17</w:t>
        </w:r>
        <w:r w:rsidRPr="00715D74">
          <w:rPr>
            <w:sz w:val="28"/>
          </w:rPr>
          <w:fldChar w:fldCharType="end"/>
        </w:r>
      </w:p>
      <w:p w:rsidR="00DE5AAC" w:rsidRPr="00715D74" w:rsidRDefault="00EB6760" w:rsidP="00715D74">
        <w:pPr>
          <w:pStyle w:val="a3"/>
          <w:jc w:val="center"/>
          <w:rPr>
            <w:sz w:val="28"/>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71B"/>
    <w:rsid w:val="000124BB"/>
    <w:rsid w:val="0007112E"/>
    <w:rsid w:val="000A49FD"/>
    <w:rsid w:val="000B2278"/>
    <w:rsid w:val="000C25C7"/>
    <w:rsid w:val="000D1D58"/>
    <w:rsid w:val="000D2B8A"/>
    <w:rsid w:val="00107742"/>
    <w:rsid w:val="00114AF4"/>
    <w:rsid w:val="00136AA9"/>
    <w:rsid w:val="00160CF1"/>
    <w:rsid w:val="0017176C"/>
    <w:rsid w:val="001B11D5"/>
    <w:rsid w:val="001E5347"/>
    <w:rsid w:val="001F1633"/>
    <w:rsid w:val="0020645B"/>
    <w:rsid w:val="002579E1"/>
    <w:rsid w:val="00273591"/>
    <w:rsid w:val="00287427"/>
    <w:rsid w:val="002B64AA"/>
    <w:rsid w:val="002C1475"/>
    <w:rsid w:val="002C2950"/>
    <w:rsid w:val="002D73D7"/>
    <w:rsid w:val="00316A63"/>
    <w:rsid w:val="00321BFF"/>
    <w:rsid w:val="00357E9B"/>
    <w:rsid w:val="00384C83"/>
    <w:rsid w:val="0038773A"/>
    <w:rsid w:val="003A0637"/>
    <w:rsid w:val="003A5E56"/>
    <w:rsid w:val="003D714C"/>
    <w:rsid w:val="00404110"/>
    <w:rsid w:val="004118F0"/>
    <w:rsid w:val="00415B38"/>
    <w:rsid w:val="00421707"/>
    <w:rsid w:val="0045468C"/>
    <w:rsid w:val="00467552"/>
    <w:rsid w:val="004B06BF"/>
    <w:rsid w:val="004F2F49"/>
    <w:rsid w:val="005107D2"/>
    <w:rsid w:val="00512E98"/>
    <w:rsid w:val="00582AC3"/>
    <w:rsid w:val="00583C3B"/>
    <w:rsid w:val="00593804"/>
    <w:rsid w:val="005B6852"/>
    <w:rsid w:val="005E2CA9"/>
    <w:rsid w:val="006165CE"/>
    <w:rsid w:val="00642E4E"/>
    <w:rsid w:val="00643A26"/>
    <w:rsid w:val="00646FA1"/>
    <w:rsid w:val="00663EC5"/>
    <w:rsid w:val="00664698"/>
    <w:rsid w:val="00677395"/>
    <w:rsid w:val="00693363"/>
    <w:rsid w:val="006E7A9B"/>
    <w:rsid w:val="006F3653"/>
    <w:rsid w:val="00704CEA"/>
    <w:rsid w:val="00712316"/>
    <w:rsid w:val="00715D74"/>
    <w:rsid w:val="00735803"/>
    <w:rsid w:val="007C1D8C"/>
    <w:rsid w:val="007C2101"/>
    <w:rsid w:val="007F1D9F"/>
    <w:rsid w:val="008243E7"/>
    <w:rsid w:val="00835B83"/>
    <w:rsid w:val="00883F45"/>
    <w:rsid w:val="008854EE"/>
    <w:rsid w:val="00903E40"/>
    <w:rsid w:val="00921AC9"/>
    <w:rsid w:val="00930CD3"/>
    <w:rsid w:val="00950E9B"/>
    <w:rsid w:val="00970336"/>
    <w:rsid w:val="00985722"/>
    <w:rsid w:val="0099759D"/>
    <w:rsid w:val="009D524D"/>
    <w:rsid w:val="00A14B1B"/>
    <w:rsid w:val="00A14B32"/>
    <w:rsid w:val="00A436A7"/>
    <w:rsid w:val="00A46190"/>
    <w:rsid w:val="00A65484"/>
    <w:rsid w:val="00A87381"/>
    <w:rsid w:val="00AC0001"/>
    <w:rsid w:val="00AC0A32"/>
    <w:rsid w:val="00AE5E70"/>
    <w:rsid w:val="00AE7C25"/>
    <w:rsid w:val="00B03852"/>
    <w:rsid w:val="00B32049"/>
    <w:rsid w:val="00B3258A"/>
    <w:rsid w:val="00B552DC"/>
    <w:rsid w:val="00B6097F"/>
    <w:rsid w:val="00B651C3"/>
    <w:rsid w:val="00B766C6"/>
    <w:rsid w:val="00BA041D"/>
    <w:rsid w:val="00BF61C6"/>
    <w:rsid w:val="00C3657A"/>
    <w:rsid w:val="00C430A4"/>
    <w:rsid w:val="00C52FA9"/>
    <w:rsid w:val="00C7304F"/>
    <w:rsid w:val="00C742AF"/>
    <w:rsid w:val="00C95AA0"/>
    <w:rsid w:val="00CC0CDC"/>
    <w:rsid w:val="00CD0FAE"/>
    <w:rsid w:val="00CE5970"/>
    <w:rsid w:val="00CF1CF1"/>
    <w:rsid w:val="00CF300E"/>
    <w:rsid w:val="00CF66E1"/>
    <w:rsid w:val="00CF773D"/>
    <w:rsid w:val="00D1705E"/>
    <w:rsid w:val="00D27B10"/>
    <w:rsid w:val="00D5510A"/>
    <w:rsid w:val="00D8710C"/>
    <w:rsid w:val="00DA0875"/>
    <w:rsid w:val="00DA239A"/>
    <w:rsid w:val="00DB2E4B"/>
    <w:rsid w:val="00DC0D29"/>
    <w:rsid w:val="00DD0FD6"/>
    <w:rsid w:val="00DE5AAC"/>
    <w:rsid w:val="00DF2BBD"/>
    <w:rsid w:val="00E038E8"/>
    <w:rsid w:val="00E07DF9"/>
    <w:rsid w:val="00E10044"/>
    <w:rsid w:val="00E143DE"/>
    <w:rsid w:val="00E2547D"/>
    <w:rsid w:val="00E5270B"/>
    <w:rsid w:val="00EA383C"/>
    <w:rsid w:val="00EA5CFF"/>
    <w:rsid w:val="00EB006F"/>
    <w:rsid w:val="00EB6760"/>
    <w:rsid w:val="00EB6B35"/>
    <w:rsid w:val="00ED6510"/>
    <w:rsid w:val="00ED6FFC"/>
    <w:rsid w:val="00EF7EBD"/>
    <w:rsid w:val="00F36192"/>
    <w:rsid w:val="00F55855"/>
    <w:rsid w:val="00F63374"/>
    <w:rsid w:val="00F667F6"/>
    <w:rsid w:val="00F934DD"/>
    <w:rsid w:val="00FC4BC2"/>
    <w:rsid w:val="00FF071B"/>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11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7112E"/>
  </w:style>
  <w:style w:type="paragraph" w:styleId="a5">
    <w:name w:val="footer"/>
    <w:basedOn w:val="a"/>
    <w:link w:val="a6"/>
    <w:uiPriority w:val="99"/>
    <w:unhideWhenUsed/>
    <w:rsid w:val="0007112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7112E"/>
  </w:style>
  <w:style w:type="paragraph" w:styleId="a7">
    <w:name w:val="Balloon Text"/>
    <w:basedOn w:val="a"/>
    <w:link w:val="a8"/>
    <w:uiPriority w:val="99"/>
    <w:semiHidden/>
    <w:unhideWhenUsed/>
    <w:rsid w:val="005107D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107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11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7112E"/>
  </w:style>
  <w:style w:type="paragraph" w:styleId="a5">
    <w:name w:val="footer"/>
    <w:basedOn w:val="a"/>
    <w:link w:val="a6"/>
    <w:uiPriority w:val="99"/>
    <w:unhideWhenUsed/>
    <w:rsid w:val="0007112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7112E"/>
  </w:style>
  <w:style w:type="paragraph" w:styleId="a7">
    <w:name w:val="Balloon Text"/>
    <w:basedOn w:val="a"/>
    <w:link w:val="a8"/>
    <w:uiPriority w:val="99"/>
    <w:semiHidden/>
    <w:unhideWhenUsed/>
    <w:rsid w:val="005107D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107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53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text.reverso.net/%D0%BF%D0%B5%D1%80%D0%B5%D0%B2%D0%BE%D0%B4/%D0%B0%D0%BD%D0%B3%D0%BB%D0%B8%D0%B9%D1%81%D0%BA%D0%B8%D0%B9-%D1%80%D1%83%D1%81%D1%81%D0%BA%D0%B8%D0%B9/the+Office+for+Democratic+Institutions+and+Human+Right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ntext.reverso.net/%D0%BF%D0%B5%D1%80%D0%B5%D0%B2%D0%BE%D0%B4/%D0%B0%D0%BD%D0%B3%D0%BB%D0%B8%D0%B9%D1%81%D0%BA%D0%B8%D0%B9-%D1%80%D1%83%D1%81%D1%81%D0%BA%D0%B8%D0%B9/the+Office+for+Democratic+Institutions+and+Human+Righ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194D8-0080-4A68-BE98-64C536DCC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6550</Words>
  <Characters>37340</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Diakov</cp:lastModifiedBy>
  <cp:revision>2</cp:revision>
  <dcterms:created xsi:type="dcterms:W3CDTF">2016-02-07T06:12:00Z</dcterms:created>
  <dcterms:modified xsi:type="dcterms:W3CDTF">2016-02-07T06:12:00Z</dcterms:modified>
</cp:coreProperties>
</file>